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F1" w:rsidRPr="00FD6AAD" w:rsidRDefault="00627DF1" w:rsidP="00FD6AAD">
      <w:pPr>
        <w:spacing w:line="360" w:lineRule="auto"/>
        <w:ind w:firstLineChars="200" w:firstLine="643"/>
        <w:jc w:val="center"/>
        <w:rPr>
          <w:rFonts w:hint="eastAsia"/>
          <w:b/>
          <w:sz w:val="32"/>
          <w:szCs w:val="32"/>
          <w:lang w:eastAsia="zh-CN"/>
        </w:rPr>
      </w:pPr>
      <w:r w:rsidRPr="00FD6AAD">
        <w:rPr>
          <w:rFonts w:hint="eastAsia"/>
          <w:b/>
          <w:sz w:val="32"/>
          <w:szCs w:val="32"/>
          <w:lang w:eastAsia="zh-CN"/>
        </w:rPr>
        <w:t>关于组织开展“华辰杯”首届科普视频</w:t>
      </w:r>
      <w:r w:rsidRPr="00FD6AAD">
        <w:rPr>
          <w:rFonts w:hint="eastAsia"/>
          <w:b/>
          <w:sz w:val="32"/>
          <w:szCs w:val="32"/>
          <w:lang w:eastAsia="zh-CN"/>
        </w:rPr>
        <w:t>DIY</w:t>
      </w:r>
      <w:r w:rsidRPr="00FD6AAD">
        <w:rPr>
          <w:rFonts w:hint="eastAsia"/>
          <w:b/>
          <w:sz w:val="32"/>
          <w:szCs w:val="32"/>
          <w:lang w:eastAsia="zh-CN"/>
        </w:rPr>
        <w:t>大赛的通知</w:t>
      </w:r>
    </w:p>
    <w:p w:rsidR="00FD6AAD" w:rsidRDefault="00FD6AAD" w:rsidP="00FD6AAD">
      <w:pPr>
        <w:spacing w:line="360" w:lineRule="auto"/>
        <w:ind w:firstLineChars="200" w:firstLine="48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苏科协发〔</w:t>
      </w:r>
      <w:r>
        <w:rPr>
          <w:rFonts w:hint="eastAsia"/>
          <w:lang w:eastAsia="zh-CN"/>
        </w:rPr>
        <w:t>2014</w:t>
      </w:r>
      <w:r>
        <w:rPr>
          <w:rFonts w:hint="eastAsia"/>
          <w:lang w:eastAsia="zh-CN"/>
        </w:rPr>
        <w:t>〕</w:t>
      </w:r>
      <w:r>
        <w:rPr>
          <w:rFonts w:hint="eastAsia"/>
          <w:lang w:eastAsia="zh-CN"/>
        </w:rPr>
        <w:t>156</w:t>
      </w:r>
      <w:r>
        <w:rPr>
          <w:rFonts w:hint="eastAsia"/>
          <w:lang w:eastAsia="zh-CN"/>
        </w:rPr>
        <w:t>号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各市、县（市、区）科协，各团市、县（市、区）委，各高校科协，各省级学会（协会、研究会），省级机关团工委，省直单位团委，各省部属企业、科研院所、高校团委，各有关单位：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为深入贯彻落实党的十八届三中全会和《全民科学素质行动计划纲要》精神，围绕</w:t>
      </w:r>
      <w:r>
        <w:rPr>
          <w:rFonts w:hint="eastAsia"/>
          <w:lang w:eastAsia="zh-CN"/>
        </w:rPr>
        <w:t>2014</w:t>
      </w:r>
      <w:r>
        <w:rPr>
          <w:rFonts w:hint="eastAsia"/>
          <w:lang w:eastAsia="zh-CN"/>
        </w:rPr>
        <w:t>年全国科普日“创新发展、全民行动”的活动主题和“创新引领未来、创新改变生活、创新在我身边、创新圆我梦想”活动主线，决定在“科学梦想谷”网络平台举办“华辰杯”科普视频</w:t>
      </w:r>
      <w:r>
        <w:rPr>
          <w:rFonts w:hint="eastAsia"/>
          <w:lang w:eastAsia="zh-CN"/>
        </w:rPr>
        <w:t>DIY</w:t>
      </w:r>
      <w:r>
        <w:rPr>
          <w:rFonts w:hint="eastAsia"/>
          <w:lang w:eastAsia="zh-CN"/>
        </w:rPr>
        <w:t>大赛，现将有关事项通知如下。</w:t>
      </w:r>
    </w:p>
    <w:p w:rsidR="00627DF1" w:rsidRDefault="00627DF1" w:rsidP="00FD6AAD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一、活动时间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2014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日至</w:t>
      </w:r>
      <w:r>
        <w:rPr>
          <w:rFonts w:hint="eastAsia"/>
          <w:lang w:eastAsia="zh-CN"/>
        </w:rPr>
        <w:t>11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30</w:t>
      </w:r>
      <w:r>
        <w:rPr>
          <w:rFonts w:hint="eastAsia"/>
          <w:lang w:eastAsia="zh-CN"/>
        </w:rPr>
        <w:t>日。其中，网上大赛时间为</w:t>
      </w:r>
      <w:r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日至</w:t>
      </w:r>
      <w:r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31</w:t>
      </w:r>
      <w:r>
        <w:rPr>
          <w:rFonts w:hint="eastAsia"/>
          <w:lang w:eastAsia="zh-CN"/>
        </w:rPr>
        <w:t>日。</w:t>
      </w:r>
    </w:p>
    <w:p w:rsidR="00627DF1" w:rsidRDefault="00627DF1" w:rsidP="00FD6AAD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二、活动主题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激发创意，普及科技。</w:t>
      </w:r>
    </w:p>
    <w:p w:rsidR="00627DF1" w:rsidRDefault="00627DF1" w:rsidP="00FD6AAD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三、活动组织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主办单位：江苏省科学技术协会、共青团江苏省委。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承办单位：省科普服务中心、省科协信息中心、省青少年科技中心、省科普影视中心、江苏易展文化科技发展有限公司。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协办单位：全省高校科协、全省科普教育基地、江苏华辰教学设备有限公司。</w:t>
      </w:r>
    </w:p>
    <w:p w:rsidR="00627DF1" w:rsidRDefault="00627DF1" w:rsidP="00FD6AAD">
      <w:pPr>
        <w:spacing w:line="360" w:lineRule="auto"/>
        <w:ind w:firstLineChars="200"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成立大赛活动组委会，省科协主要领导为主任，团省委、省科协分管领导为副主任，各承办单位主要负责人为成员。活动办公室设在省科普服务中心，负责活动组织及日常工作。</w:t>
      </w:r>
    </w:p>
    <w:p w:rsidR="00627DF1" w:rsidRDefault="00627DF1" w:rsidP="00FD6AAD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四、参赛对象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科技爱好者，中学生、大学生、研究生，科技工作者、各级科技类社团成员，全省科协、团委系统人员等广大公众。</w:t>
      </w:r>
    </w:p>
    <w:p w:rsidR="00627DF1" w:rsidRDefault="00627DF1" w:rsidP="00FD6AAD">
      <w:pPr>
        <w:spacing w:line="360" w:lineRule="auto"/>
      </w:pPr>
      <w:proofErr w:type="spellStart"/>
      <w:r>
        <w:rPr>
          <w:rFonts w:hint="eastAsia"/>
        </w:rPr>
        <w:t>五、活动内容</w:t>
      </w:r>
      <w:proofErr w:type="spellEnd"/>
    </w:p>
    <w:p w:rsidR="00627DF1" w:rsidRDefault="00627DF1" w:rsidP="00FD6AAD">
      <w:pPr>
        <w:spacing w:line="360" w:lineRule="auto"/>
        <w:ind w:firstLineChars="200" w:firstLine="480"/>
      </w:pPr>
      <w:proofErr w:type="spellStart"/>
      <w:proofErr w:type="gramStart"/>
      <w:r>
        <w:rPr>
          <w:rFonts w:hint="eastAsia"/>
        </w:rPr>
        <w:t>大赛采用网络形式，参赛者登录“科学梦想谷”网络平台（</w:t>
      </w:r>
      <w:r>
        <w:rPr>
          <w:rFonts w:hint="eastAsia"/>
        </w:rPr>
        <w:t>http</w:t>
      </w:r>
      <w:proofErr w:type="spellEnd"/>
      <w:r>
        <w:rPr>
          <w:rFonts w:hint="eastAsia"/>
        </w:rPr>
        <w:t>://www.aikepu.net )</w:t>
      </w:r>
      <w:r>
        <w:rPr>
          <w:rFonts w:hint="eastAsia"/>
        </w:rPr>
        <w:t>点击</w:t>
      </w:r>
      <w:proofErr w:type="gramEnd"/>
      <w:r>
        <w:rPr>
          <w:rFonts w:hint="eastAsia"/>
        </w:rPr>
        <w:t>“‘华辰杯’首届科普视频</w:t>
      </w:r>
      <w:r>
        <w:rPr>
          <w:rFonts w:hint="eastAsia"/>
        </w:rPr>
        <w:t>DIY</w:t>
      </w:r>
      <w:r>
        <w:rPr>
          <w:rFonts w:hint="eastAsia"/>
        </w:rPr>
        <w:t>大赛”界面查看</w:t>
      </w:r>
      <w:r>
        <w:rPr>
          <w:rFonts w:hint="eastAsia"/>
        </w:rPr>
        <w:lastRenderedPageBreak/>
        <w:t>大赛规则并参赛，手机用户可直接扫描“大赛活动主页二维码”参赛，也可通过“江苏公众科技网”（</w:t>
      </w:r>
      <w:r>
        <w:rPr>
          <w:rFonts w:hint="eastAsia"/>
        </w:rPr>
        <w:t xml:space="preserve">http://www.jskx.org.cn </w:t>
      </w:r>
      <w:r>
        <w:rPr>
          <w:rFonts w:hint="eastAsia"/>
        </w:rPr>
        <w:t>）、“</w:t>
      </w:r>
      <w:proofErr w:type="spellStart"/>
      <w:r>
        <w:rPr>
          <w:rFonts w:hint="eastAsia"/>
        </w:rPr>
        <w:t>江苏共青团</w:t>
      </w:r>
      <w:proofErr w:type="spellEnd"/>
      <w:r>
        <w:rPr>
          <w:rFonts w:hint="eastAsia"/>
        </w:rPr>
        <w:t>”</w:t>
      </w:r>
      <w:r>
        <w:rPr>
          <w:rFonts w:hint="eastAsia"/>
        </w:rPr>
        <w:t>(http://</w:t>
      </w:r>
      <w:proofErr w:type="spellStart"/>
      <w:r>
        <w:rPr>
          <w:rFonts w:hint="eastAsia"/>
        </w:rPr>
        <w:t>www.jiangsugqt.org</w:t>
      </w:r>
      <w:r>
        <w:rPr>
          <w:rFonts w:hint="eastAsia"/>
        </w:rPr>
        <w:t>）等相关链接参赛</w:t>
      </w:r>
      <w:proofErr w:type="spellEnd"/>
      <w:r>
        <w:rPr>
          <w:rFonts w:hint="eastAsia"/>
        </w:rPr>
        <w:t>。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参赛者先注册并登录后比赛，围绕有趣的科学、有益的科学、有用的科学等选题，学科不限，以实物制作、模型演示、科普视频、微型科普剧、微电影、动漫、</w:t>
      </w:r>
      <w:r>
        <w:rPr>
          <w:rFonts w:hint="eastAsia"/>
          <w:lang w:eastAsia="zh-CN"/>
        </w:rPr>
        <w:t>Flash</w:t>
      </w:r>
      <w:r>
        <w:rPr>
          <w:rFonts w:hint="eastAsia"/>
          <w:lang w:eastAsia="zh-CN"/>
        </w:rPr>
        <w:t>等表现形式，自拍成视频并上传参赛。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本次大赛分青少年个人组、大学生与成人个人组、青少年团队组、大学生与成人团队组等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个组，分别设金奖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名、银奖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名、铜奖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名；并设优秀组织奖</w:t>
      </w:r>
      <w:r>
        <w:rPr>
          <w:rFonts w:hint="eastAsia"/>
          <w:lang w:eastAsia="zh-CN"/>
        </w:rPr>
        <w:t>30</w:t>
      </w:r>
      <w:r>
        <w:rPr>
          <w:rFonts w:hint="eastAsia"/>
          <w:lang w:eastAsia="zh-CN"/>
        </w:rPr>
        <w:t>名、参与奖</w:t>
      </w:r>
      <w:r>
        <w:rPr>
          <w:rFonts w:hint="eastAsia"/>
          <w:lang w:eastAsia="zh-CN"/>
        </w:rPr>
        <w:t>50</w:t>
      </w:r>
      <w:r>
        <w:rPr>
          <w:rFonts w:hint="eastAsia"/>
          <w:lang w:eastAsia="zh-CN"/>
        </w:rPr>
        <w:t>名。</w:t>
      </w:r>
    </w:p>
    <w:p w:rsidR="00627DF1" w:rsidRDefault="00627DF1" w:rsidP="00FD6AAD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六、有关要求</w:t>
      </w:r>
    </w:p>
    <w:p w:rsidR="00627DF1" w:rsidRDefault="00627DF1" w:rsidP="00FD6AAD">
      <w:pPr>
        <w:spacing w:line="360" w:lineRule="auto"/>
        <w:ind w:firstLineChars="200"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本次大赛是</w:t>
      </w:r>
      <w:r>
        <w:rPr>
          <w:rFonts w:hint="eastAsia"/>
          <w:lang w:eastAsia="zh-CN"/>
        </w:rPr>
        <w:t>2014</w:t>
      </w:r>
      <w:r>
        <w:rPr>
          <w:rFonts w:hint="eastAsia"/>
          <w:lang w:eastAsia="zh-CN"/>
        </w:rPr>
        <w:t>年江苏省“全国科普日”重点活动，各市、县（市、区）科协，各团市、县（市、区）委，各高校科协，各省级学会（协会、研究会），省级机关团工委，省直单位团委，各省部属企业、科研院所、高校团委，各有关单位要高度重视，把组织开展本次活动作为贯彻落实《全民科学素质行动计划纲要》的重要举措，通过多种渠道广泛宣传发动，认真组织参赛对象参加活动，切实提高广大公众科学素质。</w:t>
      </w:r>
    </w:p>
    <w:p w:rsidR="00627DF1" w:rsidRDefault="00627DF1" w:rsidP="00FD6AAD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七、联系方式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江苏省科普服务中心</w:t>
      </w: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联系人：高飞</w:t>
      </w:r>
    </w:p>
    <w:p w:rsidR="00627DF1" w:rsidRDefault="00627DF1" w:rsidP="00FD6AAD">
      <w:pPr>
        <w:spacing w:line="360" w:lineRule="auto"/>
        <w:ind w:firstLineChars="200" w:firstLine="480"/>
      </w:pPr>
      <w:r>
        <w:rPr>
          <w:rFonts w:hint="eastAsia"/>
        </w:rPr>
        <w:t>联系电话：</w:t>
      </w:r>
      <w:r>
        <w:rPr>
          <w:rFonts w:hint="eastAsia"/>
        </w:rPr>
        <w:t>025-68155864</w:t>
      </w:r>
    </w:p>
    <w:p w:rsidR="00627DF1" w:rsidRDefault="00627DF1" w:rsidP="00FD6AAD">
      <w:pPr>
        <w:spacing w:line="360" w:lineRule="auto"/>
        <w:ind w:firstLineChars="200" w:firstLine="480"/>
      </w:pPr>
      <w:r>
        <w:rPr>
          <w:rFonts w:hint="eastAsia"/>
        </w:rPr>
        <w:t>电子信箱：</w:t>
      </w:r>
      <w:r>
        <w:rPr>
          <w:rFonts w:hint="eastAsia"/>
        </w:rPr>
        <w:t>sci_dream@163.com</w:t>
      </w:r>
    </w:p>
    <w:p w:rsidR="00627DF1" w:rsidRPr="00FD6AAD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江苏省科协科普部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联系人：孙小青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联系电话：</w:t>
      </w:r>
      <w:r>
        <w:rPr>
          <w:rFonts w:hint="eastAsia"/>
          <w:lang w:eastAsia="zh-CN"/>
        </w:rPr>
        <w:t>025-83311284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共青团江苏省委学校部</w:t>
      </w: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联系人：薛志谦</w:t>
      </w:r>
    </w:p>
    <w:p w:rsidR="00627DF1" w:rsidRDefault="00627DF1" w:rsidP="00FD6AAD">
      <w:pPr>
        <w:spacing w:line="360" w:lineRule="auto"/>
        <w:ind w:firstLineChars="200"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联系电话：</w:t>
      </w:r>
      <w:r>
        <w:rPr>
          <w:rFonts w:hint="eastAsia"/>
          <w:lang w:eastAsia="zh-CN"/>
        </w:rPr>
        <w:t>025-83393586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附件：“华辰杯”首届科普视频</w:t>
      </w:r>
      <w:r>
        <w:rPr>
          <w:rFonts w:hint="eastAsia"/>
          <w:lang w:eastAsia="zh-CN"/>
        </w:rPr>
        <w:t>DIY</w:t>
      </w:r>
      <w:r>
        <w:rPr>
          <w:rFonts w:hint="eastAsia"/>
          <w:lang w:eastAsia="zh-CN"/>
        </w:rPr>
        <w:t>大赛比赛规则</w:t>
      </w:r>
      <w:r>
        <w:rPr>
          <w:lang w:eastAsia="zh-CN"/>
        </w:rPr>
        <w:t xml:space="preserve"> 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</w:p>
    <w:p w:rsidR="00627DF1" w:rsidRDefault="00627DF1" w:rsidP="00FD6AAD">
      <w:pPr>
        <w:spacing w:line="360" w:lineRule="auto"/>
        <w:ind w:firstLineChars="200" w:firstLine="480"/>
        <w:jc w:val="right"/>
        <w:rPr>
          <w:lang w:eastAsia="zh-CN"/>
        </w:rPr>
      </w:pPr>
      <w:r>
        <w:rPr>
          <w:rFonts w:hint="eastAsia"/>
          <w:lang w:eastAsia="zh-CN"/>
        </w:rPr>
        <w:t>江苏省科学技术协会</w:t>
      </w:r>
      <w:r>
        <w:rPr>
          <w:rFonts w:hint="eastAsia"/>
          <w:lang w:eastAsia="zh-CN"/>
        </w:rPr>
        <w:t xml:space="preserve">   </w:t>
      </w:r>
      <w:r>
        <w:rPr>
          <w:rFonts w:hint="eastAsia"/>
          <w:lang w:eastAsia="zh-CN"/>
        </w:rPr>
        <w:t>共青团江苏省委</w:t>
      </w:r>
      <w:r>
        <w:rPr>
          <w:lang w:eastAsia="zh-CN"/>
        </w:rPr>
        <w:t xml:space="preserve"> </w:t>
      </w:r>
    </w:p>
    <w:p w:rsidR="00627DF1" w:rsidRDefault="00627DF1" w:rsidP="00FD6AAD">
      <w:pPr>
        <w:spacing w:line="360" w:lineRule="auto"/>
        <w:ind w:firstLineChars="200" w:firstLine="48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2014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19</w:t>
      </w:r>
      <w:r>
        <w:rPr>
          <w:rFonts w:hint="eastAsia"/>
          <w:lang w:eastAsia="zh-CN"/>
        </w:rPr>
        <w:t>日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lang w:eastAsia="zh-CN"/>
        </w:rPr>
        <w:t xml:space="preserve"> 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lastRenderedPageBreak/>
        <w:t>附件：</w:t>
      </w:r>
    </w:p>
    <w:p w:rsidR="00627DF1" w:rsidRDefault="00627DF1" w:rsidP="00FD6AAD">
      <w:pPr>
        <w:spacing w:line="360" w:lineRule="auto"/>
        <w:ind w:firstLineChars="200" w:firstLine="480"/>
        <w:jc w:val="center"/>
        <w:rPr>
          <w:lang w:eastAsia="zh-CN"/>
        </w:rPr>
      </w:pPr>
      <w:r>
        <w:rPr>
          <w:rFonts w:hint="eastAsia"/>
          <w:lang w:eastAsia="zh-CN"/>
        </w:rPr>
        <w:t>“华辰杯”首届科普视频</w:t>
      </w:r>
      <w:r>
        <w:rPr>
          <w:rFonts w:hint="eastAsia"/>
          <w:lang w:eastAsia="zh-CN"/>
        </w:rPr>
        <w:t>DIY</w:t>
      </w:r>
      <w:r>
        <w:rPr>
          <w:rFonts w:hint="eastAsia"/>
          <w:lang w:eastAsia="zh-CN"/>
        </w:rPr>
        <w:t>大赛比赛规则</w:t>
      </w:r>
    </w:p>
    <w:p w:rsidR="00627DF1" w:rsidRDefault="00627DF1" w:rsidP="00FD6AAD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一、注册与参赛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．本次活动参赛者可以个人形式或团队形式参赛，参与作品制作人数在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人以上的可以团队形式参赛。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．参赛时间：</w:t>
      </w:r>
      <w:r>
        <w:rPr>
          <w:rFonts w:hint="eastAsia"/>
          <w:lang w:eastAsia="zh-CN"/>
        </w:rPr>
        <w:t>2014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日</w:t>
      </w:r>
      <w:r>
        <w:rPr>
          <w:rFonts w:hint="eastAsia"/>
          <w:lang w:eastAsia="zh-CN"/>
        </w:rPr>
        <w:t>-10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31</w:t>
      </w:r>
      <w:r>
        <w:rPr>
          <w:rFonts w:hint="eastAsia"/>
          <w:lang w:eastAsia="zh-CN"/>
        </w:rPr>
        <w:t>日。</w:t>
      </w:r>
    </w:p>
    <w:p w:rsidR="00627DF1" w:rsidRDefault="00627DF1" w:rsidP="00FD6AAD">
      <w:pPr>
        <w:spacing w:line="360" w:lineRule="auto"/>
        <w:ind w:firstLineChars="200" w:firstLine="480"/>
      </w:pPr>
      <w:r>
        <w:rPr>
          <w:rFonts w:hint="eastAsia"/>
        </w:rPr>
        <w:t>3</w:t>
      </w:r>
      <w:r>
        <w:rPr>
          <w:rFonts w:hint="eastAsia"/>
        </w:rPr>
        <w:t>．登录“科学梦想谷”网络平台（</w:t>
      </w:r>
      <w:r>
        <w:rPr>
          <w:rFonts w:hint="eastAsia"/>
        </w:rPr>
        <w:t>http//</w:t>
      </w:r>
      <w:r>
        <w:rPr>
          <w:rFonts w:hint="eastAsia"/>
        </w:rPr>
        <w:t>：</w:t>
      </w:r>
      <w:r>
        <w:rPr>
          <w:rFonts w:hint="eastAsia"/>
        </w:rPr>
        <w:t>www.aikepu.net</w:t>
      </w:r>
      <w:r>
        <w:rPr>
          <w:rFonts w:hint="eastAsia"/>
        </w:rPr>
        <w:t>），点击“‘华辰杯’首届科普视频</w:t>
      </w:r>
      <w:r>
        <w:rPr>
          <w:rFonts w:hint="eastAsia"/>
        </w:rPr>
        <w:t>DIY</w:t>
      </w:r>
      <w:r>
        <w:rPr>
          <w:rFonts w:hint="eastAsia"/>
        </w:rPr>
        <w:t>大赛”进入比赛界面；手机用户可直接扫描“大赛活动主页二维码”参赛，也可通过“江苏公众科技网”（</w:t>
      </w:r>
      <w:r>
        <w:rPr>
          <w:rFonts w:hint="eastAsia"/>
        </w:rPr>
        <w:t xml:space="preserve">http://www.jskx.org.cn </w:t>
      </w:r>
      <w:r>
        <w:rPr>
          <w:rFonts w:hint="eastAsia"/>
        </w:rPr>
        <w:t>）、“</w:t>
      </w:r>
      <w:proofErr w:type="spellStart"/>
      <w:r>
        <w:rPr>
          <w:rFonts w:hint="eastAsia"/>
        </w:rPr>
        <w:t>江苏共青团</w:t>
      </w:r>
      <w:proofErr w:type="spellEnd"/>
      <w:proofErr w:type="gramStart"/>
      <w:r>
        <w:rPr>
          <w:rFonts w:hint="eastAsia"/>
        </w:rPr>
        <w:t>”</w:t>
      </w:r>
      <w:r>
        <w:rPr>
          <w:rFonts w:hint="eastAsia"/>
        </w:rPr>
        <w:t>(</w:t>
      </w:r>
      <w:proofErr w:type="gramEnd"/>
      <w:r>
        <w:rPr>
          <w:rFonts w:hint="eastAsia"/>
        </w:rPr>
        <w:t>http://</w:t>
      </w:r>
      <w:proofErr w:type="spellStart"/>
      <w:r>
        <w:rPr>
          <w:rFonts w:hint="eastAsia"/>
        </w:rPr>
        <w:t>www.jiangsugqt.org</w:t>
      </w:r>
      <w:r>
        <w:rPr>
          <w:rFonts w:hint="eastAsia"/>
        </w:rPr>
        <w:t>）相关链接参赛</w:t>
      </w:r>
      <w:proofErr w:type="spellEnd"/>
      <w:r>
        <w:rPr>
          <w:rFonts w:hint="eastAsia"/>
        </w:rPr>
        <w:t>。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．已是“科学梦想谷”用户的参赛者可直接登录并补充相关信息后参加大赛；其他参赛者可到大赛主页按提示进行注册，注册内容包括用户名、密码、真实姓名、性别、选择年龄段、联系方式、身份证号码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非</w:t>
      </w:r>
      <w:proofErr w:type="gramStart"/>
      <w:r>
        <w:rPr>
          <w:rFonts w:hint="eastAsia"/>
          <w:lang w:eastAsia="zh-CN"/>
        </w:rPr>
        <w:t>必填项</w:t>
      </w:r>
      <w:proofErr w:type="gramEnd"/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>、选择所在地与组织单位等。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．注册时，请务必填写真实姓名，以便获奖后凭有效证件核对真实身份，联系方式可在手机号码、固定电话、电子邮箱任选其一。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．参赛者所在地，分国别、省份、市、县（区、市），当选择外国时、只需要选择到国名，当选择中国外省时，只需要选择到省名，当选择中国江苏省时，需要选择到县（区、市）。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．参赛者根据自身情况选择组织单位，包括科协、团委、自主参赛等。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．注册结束后返回大赛主页，点击“‘华辰杯’首届科普视频</w:t>
      </w:r>
      <w:r>
        <w:rPr>
          <w:rFonts w:hint="eastAsia"/>
          <w:lang w:eastAsia="zh-CN"/>
        </w:rPr>
        <w:t>DIY</w:t>
      </w:r>
      <w:r>
        <w:rPr>
          <w:rFonts w:hint="eastAsia"/>
          <w:lang w:eastAsia="zh-CN"/>
        </w:rPr>
        <w:t>大赛”下端“点击参与”进入。阅读比赛规则后，选择参赛方式（个人或团队）。个人参赛的选择学科领域和分组（青少年组、大学生与成人组），填写一名指导人姓名；团队参赛的选择学科领域和分组（青少年组、大学生与成人组）、按贡献大小排名输入不超过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名主要参赛成员，填写一名指导人姓名。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．每名参赛者（或团队第一参赛人）只能上传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件作品参赛。</w:t>
      </w:r>
    </w:p>
    <w:p w:rsidR="002D4BA0" w:rsidRDefault="00627DF1" w:rsidP="00FD6AAD">
      <w:pPr>
        <w:spacing w:line="360" w:lineRule="auto"/>
        <w:ind w:firstLineChars="200"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．上传作品应包括“作品名称”、“作品说明（包括科学原理、展示步骤、自我评价等）”、“上传作品”等，上传后显示“等待审核”等状态指示，并在以后可再次登录查看状态。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lastRenderedPageBreak/>
        <w:t>11</w:t>
      </w:r>
      <w:r>
        <w:rPr>
          <w:rFonts w:hint="eastAsia"/>
          <w:lang w:eastAsia="zh-CN"/>
        </w:rPr>
        <w:t>．上传作品通过审核的，进入专家评审阶段；未通过审核的可选择“上传其他作品”，回到登录界面，重新上</w:t>
      </w:r>
      <w:proofErr w:type="gramStart"/>
      <w:r>
        <w:rPr>
          <w:rFonts w:hint="eastAsia"/>
          <w:lang w:eastAsia="zh-CN"/>
        </w:rPr>
        <w:t>传其他</w:t>
      </w:r>
      <w:proofErr w:type="gramEnd"/>
      <w:r>
        <w:rPr>
          <w:rFonts w:hint="eastAsia"/>
          <w:lang w:eastAsia="zh-CN"/>
        </w:rPr>
        <w:t>作品。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12</w:t>
      </w:r>
      <w:r>
        <w:rPr>
          <w:rFonts w:hint="eastAsia"/>
          <w:lang w:eastAsia="zh-CN"/>
        </w:rPr>
        <w:t>．作品经大赛组委会初选后，由科技、教育、新闻媒体等方面专家分组开展评审工作，并确定获奖名单。</w:t>
      </w:r>
    </w:p>
    <w:p w:rsidR="00627DF1" w:rsidRDefault="00627DF1" w:rsidP="002D4BA0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二、参赛作品要求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．作品应以提高公民科学素质、服务大众生活为目标，围绕社会热点或日常生活，以创新科学传播的内容、形式、方法、手段进行创作。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．要求自拍视频并制作成</w:t>
      </w:r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avi</w:t>
      </w:r>
      <w:proofErr w:type="spellEnd"/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mp4</w:t>
      </w:r>
      <w:r>
        <w:rPr>
          <w:rFonts w:hint="eastAsia"/>
          <w:lang w:eastAsia="zh-CN"/>
        </w:rPr>
        <w:t>、</w:t>
      </w:r>
      <w:proofErr w:type="spellStart"/>
      <w:r>
        <w:rPr>
          <w:rFonts w:hint="eastAsia"/>
          <w:lang w:eastAsia="zh-CN"/>
        </w:rPr>
        <w:t>mov</w:t>
      </w:r>
      <w:proofErr w:type="spellEnd"/>
      <w:r>
        <w:rPr>
          <w:rFonts w:hint="eastAsia"/>
          <w:lang w:eastAsia="zh-CN"/>
        </w:rPr>
        <w:t>、</w:t>
      </w:r>
      <w:proofErr w:type="spellStart"/>
      <w:r>
        <w:rPr>
          <w:rFonts w:hint="eastAsia"/>
          <w:lang w:eastAsia="zh-CN"/>
        </w:rPr>
        <w:t>flv</w:t>
      </w:r>
      <w:proofErr w:type="spellEnd"/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mpeg</w:t>
      </w:r>
      <w:r>
        <w:rPr>
          <w:rFonts w:hint="eastAsia"/>
          <w:lang w:eastAsia="zh-CN"/>
        </w:rPr>
        <w:t>、</w:t>
      </w:r>
      <w:proofErr w:type="spellStart"/>
      <w:r>
        <w:rPr>
          <w:rFonts w:hint="eastAsia"/>
          <w:lang w:eastAsia="zh-CN"/>
        </w:rPr>
        <w:t>wmv</w:t>
      </w:r>
      <w:proofErr w:type="spellEnd"/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flash</w:t>
      </w:r>
      <w:r>
        <w:rPr>
          <w:rFonts w:hint="eastAsia"/>
          <w:lang w:eastAsia="zh-CN"/>
        </w:rPr>
        <w:t>等常用格式上传，片长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分钟以内、单件作品容量不超过</w:t>
      </w:r>
      <w:r>
        <w:rPr>
          <w:rFonts w:hint="eastAsia"/>
          <w:lang w:eastAsia="zh-CN"/>
        </w:rPr>
        <w:t>100M</w:t>
      </w:r>
      <w:r>
        <w:rPr>
          <w:rFonts w:hint="eastAsia"/>
          <w:lang w:eastAsia="zh-CN"/>
        </w:rPr>
        <w:t>，要求画面清晰、图像稳定、同期声（使用普通话）清楚。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．参加比赛作者（包括联合制作）须确认拥有参赛作品的版权及著作权</w:t>
      </w:r>
      <w:r>
        <w:rPr>
          <w:rFonts w:hint="eastAsia"/>
          <w:lang w:eastAsia="zh-CN"/>
        </w:rPr>
        <w:t>,</w:t>
      </w:r>
      <w:r>
        <w:rPr>
          <w:rFonts w:hint="eastAsia"/>
          <w:lang w:eastAsia="zh-CN"/>
        </w:rPr>
        <w:t>由作品所引起的版权及著作权纠纷</w:t>
      </w:r>
      <w:r>
        <w:rPr>
          <w:rFonts w:hint="eastAsia"/>
          <w:lang w:eastAsia="zh-CN"/>
        </w:rPr>
        <w:t>,</w:t>
      </w:r>
      <w:r>
        <w:rPr>
          <w:rFonts w:hint="eastAsia"/>
          <w:lang w:eastAsia="zh-CN"/>
        </w:rPr>
        <w:t>大赛组委会不承担任何责任。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．作品内容要求健康、积极，不得侵犯</w:t>
      </w:r>
      <w:proofErr w:type="gramStart"/>
      <w:r>
        <w:rPr>
          <w:rFonts w:hint="eastAsia"/>
          <w:lang w:eastAsia="zh-CN"/>
        </w:rPr>
        <w:t>其他第三</w:t>
      </w:r>
      <w:proofErr w:type="gramEnd"/>
      <w:r>
        <w:rPr>
          <w:rFonts w:hint="eastAsia"/>
          <w:lang w:eastAsia="zh-CN"/>
        </w:rPr>
        <w:t>方的专利权、著作权、商标权、名誉权或其他任何合法权益。无知识产权争议，不得违反中华人民共和国法规和政策。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．参加本大赛期间，参赛作品不可授权予第三方使用，任何个人或组织在未经组委会及作者许可下，无权进行任何商业性活动。本次大赛期间之外，参赛作者使用该作品参加其他比赛或活动均不受限制，但因此产生的因违反其他组织规定的冲突责任由作者负责。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．凡提交作品参赛，即被视为接受本次比赛规则，因参加大赛而产生的法律后果（包括但不限于侵犯第三人专利权、著作权、商标权、肖像权、名誉权和隐私权等）由参赛者自行承担，组委会对此不承担任何法律责任。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．大赛组委会对参赛作品的知识产权享有优先推荐和使用权，有权对参赛项目进行作品汇编的出版、发行以及进行公益使用等。</w:t>
      </w:r>
    </w:p>
    <w:p w:rsidR="00627DF1" w:rsidRDefault="00627DF1" w:rsidP="002D4BA0">
      <w:pPr>
        <w:spacing w:line="360" w:lineRule="auto"/>
        <w:rPr>
          <w:lang w:eastAsia="zh-CN"/>
        </w:rPr>
      </w:pPr>
      <w:r>
        <w:rPr>
          <w:rFonts w:hint="eastAsia"/>
          <w:lang w:eastAsia="zh-CN"/>
        </w:rPr>
        <w:t>三、奖项与其他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．比赛分为青少年个人组、大学生与成人个人组、青少年团队组、大学生与成人团队组等四个组，分别设金奖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名、奖励</w:t>
      </w:r>
      <w:r>
        <w:rPr>
          <w:rFonts w:hint="eastAsia"/>
          <w:lang w:eastAsia="zh-CN"/>
        </w:rPr>
        <w:t>3000</w:t>
      </w:r>
      <w:r>
        <w:rPr>
          <w:rFonts w:hint="eastAsia"/>
          <w:lang w:eastAsia="zh-CN"/>
        </w:rPr>
        <w:t>元或同等价值科技新产品、颁发荣誉证书，银奖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名、奖励</w:t>
      </w:r>
      <w:r>
        <w:rPr>
          <w:rFonts w:hint="eastAsia"/>
          <w:lang w:eastAsia="zh-CN"/>
        </w:rPr>
        <w:t>2000</w:t>
      </w:r>
      <w:r>
        <w:rPr>
          <w:rFonts w:hint="eastAsia"/>
          <w:lang w:eastAsia="zh-CN"/>
        </w:rPr>
        <w:t>元或同等价值科技新产品、颁发荣誉证书，铜奖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名、奖励</w:t>
      </w:r>
      <w:r>
        <w:rPr>
          <w:rFonts w:hint="eastAsia"/>
          <w:lang w:eastAsia="zh-CN"/>
        </w:rPr>
        <w:t>1000</w:t>
      </w:r>
      <w:r>
        <w:rPr>
          <w:rFonts w:hint="eastAsia"/>
          <w:lang w:eastAsia="zh-CN"/>
        </w:rPr>
        <w:t>元或同等价值科技新产品、颁发荣誉证书。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lastRenderedPageBreak/>
        <w:t>2</w:t>
      </w:r>
      <w:r>
        <w:rPr>
          <w:rFonts w:hint="eastAsia"/>
          <w:lang w:eastAsia="zh-CN"/>
        </w:rPr>
        <w:t>．大赛共设优秀组织奖</w:t>
      </w:r>
      <w:r>
        <w:rPr>
          <w:rFonts w:hint="eastAsia"/>
          <w:lang w:eastAsia="zh-CN"/>
        </w:rPr>
        <w:t>30</w:t>
      </w:r>
      <w:r>
        <w:rPr>
          <w:rFonts w:hint="eastAsia"/>
          <w:lang w:eastAsia="zh-CN"/>
        </w:rPr>
        <w:t>名，以表彰本次活动的优秀组织机构，颁发荣誉证书。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．随机抽取参与奖</w:t>
      </w:r>
      <w:r>
        <w:rPr>
          <w:rFonts w:hint="eastAsia"/>
          <w:lang w:eastAsia="zh-CN"/>
        </w:rPr>
        <w:t>50</w:t>
      </w:r>
      <w:r>
        <w:rPr>
          <w:rFonts w:hint="eastAsia"/>
          <w:lang w:eastAsia="zh-CN"/>
        </w:rPr>
        <w:t>名（金银铜奖获得者不参加抽奖活动），奖励</w:t>
      </w:r>
      <w:r>
        <w:rPr>
          <w:rFonts w:hint="eastAsia"/>
          <w:lang w:eastAsia="zh-CN"/>
        </w:rPr>
        <w:t>500</w:t>
      </w:r>
      <w:r>
        <w:rPr>
          <w:rFonts w:hint="eastAsia"/>
          <w:lang w:eastAsia="zh-CN"/>
        </w:rPr>
        <w:t>元或同等价值科技新产品。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．荣誉证书由主办单位联合颁发，获奖名单在江苏省科协“公众科技网”、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“江苏共青团”、“科学梦想谷”等网站及相关媒体上公布。</w:t>
      </w:r>
    </w:p>
    <w:p w:rsidR="00627DF1" w:rsidRDefault="00627DF1" w:rsidP="00FD6AAD">
      <w:pPr>
        <w:spacing w:line="360" w:lineRule="auto"/>
        <w:ind w:firstLineChars="200"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．大赛规则最终解释权归本次大赛组委会。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  <w:r>
        <w:rPr>
          <w:lang w:eastAsia="zh-CN"/>
        </w:rPr>
        <w:t xml:space="preserve"> </w:t>
      </w: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</w:p>
    <w:p w:rsidR="00627DF1" w:rsidRDefault="00627DF1" w:rsidP="00FD6AAD">
      <w:pPr>
        <w:spacing w:line="360" w:lineRule="auto"/>
        <w:ind w:firstLineChars="200" w:firstLine="480"/>
        <w:rPr>
          <w:lang w:eastAsia="zh-CN"/>
        </w:rPr>
      </w:pPr>
    </w:p>
    <w:p w:rsidR="002D4BA0" w:rsidRDefault="00627DF1" w:rsidP="002D4BA0">
      <w:pPr>
        <w:spacing w:line="360" w:lineRule="auto"/>
        <w:ind w:firstLineChars="200" w:firstLine="48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                 </w:t>
      </w:r>
      <w:r>
        <w:rPr>
          <w:rFonts w:hint="eastAsia"/>
          <w:lang w:eastAsia="zh-CN"/>
        </w:rPr>
        <w:t>首届科普视频</w:t>
      </w:r>
      <w:r>
        <w:rPr>
          <w:rFonts w:hint="eastAsia"/>
          <w:lang w:eastAsia="zh-CN"/>
        </w:rPr>
        <w:t>DIY</w:t>
      </w:r>
      <w:r>
        <w:rPr>
          <w:rFonts w:hint="eastAsia"/>
          <w:lang w:eastAsia="zh-CN"/>
        </w:rPr>
        <w:t>大赛活动组委会</w:t>
      </w:r>
      <w:r>
        <w:rPr>
          <w:rFonts w:hint="eastAsia"/>
          <w:lang w:eastAsia="zh-CN"/>
        </w:rPr>
        <w:t xml:space="preserve">                                                               2014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19</w:t>
      </w:r>
      <w:r>
        <w:rPr>
          <w:rFonts w:hint="eastAsia"/>
          <w:lang w:eastAsia="zh-CN"/>
        </w:rPr>
        <w:t>日</w:t>
      </w:r>
    </w:p>
    <w:p w:rsidR="002D4BA0" w:rsidRDefault="00627DF1" w:rsidP="002D4BA0">
      <w:pPr>
        <w:spacing w:line="360" w:lineRule="auto"/>
        <w:ind w:firstLineChars="200" w:firstLine="48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江苏省科协办公室</w:t>
      </w:r>
      <w:r>
        <w:rPr>
          <w:rFonts w:hint="eastAsia"/>
          <w:lang w:eastAsia="zh-CN"/>
        </w:rPr>
        <w:t xml:space="preserve"> </w:t>
      </w:r>
    </w:p>
    <w:p w:rsidR="00627DF1" w:rsidRDefault="00627DF1" w:rsidP="002D4BA0">
      <w:pPr>
        <w:spacing w:line="360" w:lineRule="auto"/>
        <w:ind w:firstLineChars="200" w:firstLine="48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   2014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19</w:t>
      </w:r>
      <w:r>
        <w:rPr>
          <w:rFonts w:hint="eastAsia"/>
          <w:lang w:eastAsia="zh-CN"/>
        </w:rPr>
        <w:t>日印发</w:t>
      </w:r>
    </w:p>
    <w:p w:rsidR="00D16A5D" w:rsidRDefault="00D16A5D" w:rsidP="00FD6AAD">
      <w:pPr>
        <w:spacing w:line="360" w:lineRule="auto"/>
        <w:ind w:firstLineChars="200" w:firstLine="480"/>
        <w:rPr>
          <w:lang w:eastAsia="zh-CN"/>
        </w:rPr>
      </w:pPr>
    </w:p>
    <w:sectPr w:rsidR="00D16A5D" w:rsidSect="00D16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7DF1"/>
    <w:rsid w:val="00001F46"/>
    <w:rsid w:val="000023DC"/>
    <w:rsid w:val="0000294F"/>
    <w:rsid w:val="00004641"/>
    <w:rsid w:val="0000490D"/>
    <w:rsid w:val="0000492B"/>
    <w:rsid w:val="00011C6D"/>
    <w:rsid w:val="000124CC"/>
    <w:rsid w:val="00012BD9"/>
    <w:rsid w:val="000137C4"/>
    <w:rsid w:val="00013815"/>
    <w:rsid w:val="00014764"/>
    <w:rsid w:val="00015F31"/>
    <w:rsid w:val="0002014B"/>
    <w:rsid w:val="00020581"/>
    <w:rsid w:val="00020973"/>
    <w:rsid w:val="00022525"/>
    <w:rsid w:val="0002312C"/>
    <w:rsid w:val="000231B5"/>
    <w:rsid w:val="00024491"/>
    <w:rsid w:val="00024980"/>
    <w:rsid w:val="00025F2B"/>
    <w:rsid w:val="000315E6"/>
    <w:rsid w:val="00031EDA"/>
    <w:rsid w:val="00034561"/>
    <w:rsid w:val="0003563E"/>
    <w:rsid w:val="0003655C"/>
    <w:rsid w:val="00040C5F"/>
    <w:rsid w:val="0004321D"/>
    <w:rsid w:val="00044FD1"/>
    <w:rsid w:val="00046556"/>
    <w:rsid w:val="00046A94"/>
    <w:rsid w:val="0004793A"/>
    <w:rsid w:val="00051FDD"/>
    <w:rsid w:val="0005437F"/>
    <w:rsid w:val="00057B49"/>
    <w:rsid w:val="000620A6"/>
    <w:rsid w:val="00062407"/>
    <w:rsid w:val="00062525"/>
    <w:rsid w:val="00064105"/>
    <w:rsid w:val="00064880"/>
    <w:rsid w:val="00064C5D"/>
    <w:rsid w:val="00065C99"/>
    <w:rsid w:val="00066FD7"/>
    <w:rsid w:val="000671FE"/>
    <w:rsid w:val="00071D8D"/>
    <w:rsid w:val="0007277D"/>
    <w:rsid w:val="00074118"/>
    <w:rsid w:val="00076E0C"/>
    <w:rsid w:val="00080CCC"/>
    <w:rsid w:val="00080F50"/>
    <w:rsid w:val="0008170C"/>
    <w:rsid w:val="00084E9E"/>
    <w:rsid w:val="00086FAC"/>
    <w:rsid w:val="0008770A"/>
    <w:rsid w:val="00090A7E"/>
    <w:rsid w:val="00093A72"/>
    <w:rsid w:val="00093E48"/>
    <w:rsid w:val="000946B4"/>
    <w:rsid w:val="00095BFA"/>
    <w:rsid w:val="00095D5F"/>
    <w:rsid w:val="00096D55"/>
    <w:rsid w:val="000A036A"/>
    <w:rsid w:val="000A0C6D"/>
    <w:rsid w:val="000A1499"/>
    <w:rsid w:val="000A340F"/>
    <w:rsid w:val="000A5720"/>
    <w:rsid w:val="000A5AC0"/>
    <w:rsid w:val="000A606A"/>
    <w:rsid w:val="000A73AB"/>
    <w:rsid w:val="000B2DED"/>
    <w:rsid w:val="000B4D67"/>
    <w:rsid w:val="000B52FF"/>
    <w:rsid w:val="000B59C7"/>
    <w:rsid w:val="000B6884"/>
    <w:rsid w:val="000C2B51"/>
    <w:rsid w:val="000C48E7"/>
    <w:rsid w:val="000C53B7"/>
    <w:rsid w:val="000C66C3"/>
    <w:rsid w:val="000C6987"/>
    <w:rsid w:val="000C6EB3"/>
    <w:rsid w:val="000C74BA"/>
    <w:rsid w:val="000D07B6"/>
    <w:rsid w:val="000D1EC0"/>
    <w:rsid w:val="000D4464"/>
    <w:rsid w:val="000D6031"/>
    <w:rsid w:val="000E01D1"/>
    <w:rsid w:val="000E2ED1"/>
    <w:rsid w:val="000E2FF0"/>
    <w:rsid w:val="000E3B81"/>
    <w:rsid w:val="000E53EC"/>
    <w:rsid w:val="000E7EFB"/>
    <w:rsid w:val="000F05C9"/>
    <w:rsid w:val="000F0E19"/>
    <w:rsid w:val="000F1C64"/>
    <w:rsid w:val="000F1C80"/>
    <w:rsid w:val="000F1E9A"/>
    <w:rsid w:val="000F3C6C"/>
    <w:rsid w:val="000F5B45"/>
    <w:rsid w:val="000F606D"/>
    <w:rsid w:val="000F6DAB"/>
    <w:rsid w:val="001001B8"/>
    <w:rsid w:val="001018BA"/>
    <w:rsid w:val="00101F94"/>
    <w:rsid w:val="001021A0"/>
    <w:rsid w:val="001054F3"/>
    <w:rsid w:val="0010745D"/>
    <w:rsid w:val="00107588"/>
    <w:rsid w:val="00107710"/>
    <w:rsid w:val="00107798"/>
    <w:rsid w:val="00107E6D"/>
    <w:rsid w:val="00110719"/>
    <w:rsid w:val="00110901"/>
    <w:rsid w:val="001110D9"/>
    <w:rsid w:val="00111CCB"/>
    <w:rsid w:val="00113C1D"/>
    <w:rsid w:val="00113F24"/>
    <w:rsid w:val="0011496F"/>
    <w:rsid w:val="00122BD3"/>
    <w:rsid w:val="00124C31"/>
    <w:rsid w:val="00124D3E"/>
    <w:rsid w:val="00131DE9"/>
    <w:rsid w:val="001323A9"/>
    <w:rsid w:val="00133C6A"/>
    <w:rsid w:val="00134176"/>
    <w:rsid w:val="001358C9"/>
    <w:rsid w:val="00137FAC"/>
    <w:rsid w:val="00140417"/>
    <w:rsid w:val="001407B6"/>
    <w:rsid w:val="00142068"/>
    <w:rsid w:val="00142085"/>
    <w:rsid w:val="001440E7"/>
    <w:rsid w:val="00145262"/>
    <w:rsid w:val="00147553"/>
    <w:rsid w:val="00147D8C"/>
    <w:rsid w:val="00150C65"/>
    <w:rsid w:val="00150D3E"/>
    <w:rsid w:val="00152AE6"/>
    <w:rsid w:val="001560CF"/>
    <w:rsid w:val="00161D49"/>
    <w:rsid w:val="00162DBA"/>
    <w:rsid w:val="00163B74"/>
    <w:rsid w:val="00163C1D"/>
    <w:rsid w:val="00164AD2"/>
    <w:rsid w:val="0016515E"/>
    <w:rsid w:val="00165813"/>
    <w:rsid w:val="0016593F"/>
    <w:rsid w:val="00165F62"/>
    <w:rsid w:val="001662F7"/>
    <w:rsid w:val="0016668D"/>
    <w:rsid w:val="0016777A"/>
    <w:rsid w:val="00167E02"/>
    <w:rsid w:val="001704CD"/>
    <w:rsid w:val="00170603"/>
    <w:rsid w:val="00170D3D"/>
    <w:rsid w:val="001756ED"/>
    <w:rsid w:val="001828CE"/>
    <w:rsid w:val="0018434F"/>
    <w:rsid w:val="00185284"/>
    <w:rsid w:val="0018777B"/>
    <w:rsid w:val="00187A3C"/>
    <w:rsid w:val="00187DC6"/>
    <w:rsid w:val="0019107A"/>
    <w:rsid w:val="001946E4"/>
    <w:rsid w:val="001A01C1"/>
    <w:rsid w:val="001A1033"/>
    <w:rsid w:val="001A13B3"/>
    <w:rsid w:val="001A1897"/>
    <w:rsid w:val="001A1BE1"/>
    <w:rsid w:val="001A1C82"/>
    <w:rsid w:val="001A1CE1"/>
    <w:rsid w:val="001A24DB"/>
    <w:rsid w:val="001A26C5"/>
    <w:rsid w:val="001A30A9"/>
    <w:rsid w:val="001A37FF"/>
    <w:rsid w:val="001A7969"/>
    <w:rsid w:val="001B0EFF"/>
    <w:rsid w:val="001B1325"/>
    <w:rsid w:val="001B2D3E"/>
    <w:rsid w:val="001B2FEF"/>
    <w:rsid w:val="001B3CFA"/>
    <w:rsid w:val="001B561A"/>
    <w:rsid w:val="001C0377"/>
    <w:rsid w:val="001C20E4"/>
    <w:rsid w:val="001C3F46"/>
    <w:rsid w:val="001C4C7F"/>
    <w:rsid w:val="001D2263"/>
    <w:rsid w:val="001D440F"/>
    <w:rsid w:val="001D50C6"/>
    <w:rsid w:val="001E0273"/>
    <w:rsid w:val="001E0E9E"/>
    <w:rsid w:val="001E15BD"/>
    <w:rsid w:val="001E28ED"/>
    <w:rsid w:val="001E2D73"/>
    <w:rsid w:val="001E3DBF"/>
    <w:rsid w:val="001E42EB"/>
    <w:rsid w:val="001E545E"/>
    <w:rsid w:val="001E7231"/>
    <w:rsid w:val="001E7A19"/>
    <w:rsid w:val="001E7DF7"/>
    <w:rsid w:val="001F0C9E"/>
    <w:rsid w:val="001F1D30"/>
    <w:rsid w:val="001F321E"/>
    <w:rsid w:val="001F4DB9"/>
    <w:rsid w:val="001F5791"/>
    <w:rsid w:val="001F5AF2"/>
    <w:rsid w:val="001F6001"/>
    <w:rsid w:val="00201977"/>
    <w:rsid w:val="00201BB8"/>
    <w:rsid w:val="00207A0B"/>
    <w:rsid w:val="0021382D"/>
    <w:rsid w:val="002152E3"/>
    <w:rsid w:val="00217028"/>
    <w:rsid w:val="00217716"/>
    <w:rsid w:val="00217C05"/>
    <w:rsid w:val="00220112"/>
    <w:rsid w:val="002218A7"/>
    <w:rsid w:val="002223B0"/>
    <w:rsid w:val="002229FA"/>
    <w:rsid w:val="00222F13"/>
    <w:rsid w:val="00223E7E"/>
    <w:rsid w:val="002246BD"/>
    <w:rsid w:val="00224E75"/>
    <w:rsid w:val="002262CA"/>
    <w:rsid w:val="002314B9"/>
    <w:rsid w:val="0023350D"/>
    <w:rsid w:val="00234DBC"/>
    <w:rsid w:val="0023573C"/>
    <w:rsid w:val="00236482"/>
    <w:rsid w:val="00240692"/>
    <w:rsid w:val="002408CF"/>
    <w:rsid w:val="00241737"/>
    <w:rsid w:val="00243CCF"/>
    <w:rsid w:val="00245327"/>
    <w:rsid w:val="00246D0B"/>
    <w:rsid w:val="0025006F"/>
    <w:rsid w:val="0025010F"/>
    <w:rsid w:val="00250716"/>
    <w:rsid w:val="00251600"/>
    <w:rsid w:val="00252440"/>
    <w:rsid w:val="002547B6"/>
    <w:rsid w:val="00255189"/>
    <w:rsid w:val="00255959"/>
    <w:rsid w:val="00255D8B"/>
    <w:rsid w:val="0026004F"/>
    <w:rsid w:val="00260553"/>
    <w:rsid w:val="0026083C"/>
    <w:rsid w:val="00261181"/>
    <w:rsid w:val="002643E4"/>
    <w:rsid w:val="00264D03"/>
    <w:rsid w:val="00265391"/>
    <w:rsid w:val="002670C5"/>
    <w:rsid w:val="0026746B"/>
    <w:rsid w:val="0027079F"/>
    <w:rsid w:val="0027168B"/>
    <w:rsid w:val="002727A4"/>
    <w:rsid w:val="0027289F"/>
    <w:rsid w:val="002736F4"/>
    <w:rsid w:val="00274E05"/>
    <w:rsid w:val="00277B3A"/>
    <w:rsid w:val="00290622"/>
    <w:rsid w:val="00291E62"/>
    <w:rsid w:val="002921D7"/>
    <w:rsid w:val="00293ABE"/>
    <w:rsid w:val="00293B3D"/>
    <w:rsid w:val="0029584A"/>
    <w:rsid w:val="00296F53"/>
    <w:rsid w:val="00297AB3"/>
    <w:rsid w:val="002A0066"/>
    <w:rsid w:val="002A136E"/>
    <w:rsid w:val="002A1641"/>
    <w:rsid w:val="002A3668"/>
    <w:rsid w:val="002A4CF9"/>
    <w:rsid w:val="002A5D14"/>
    <w:rsid w:val="002A7973"/>
    <w:rsid w:val="002B24BF"/>
    <w:rsid w:val="002B25B5"/>
    <w:rsid w:val="002B407D"/>
    <w:rsid w:val="002B5663"/>
    <w:rsid w:val="002B6609"/>
    <w:rsid w:val="002B6B27"/>
    <w:rsid w:val="002C1C5D"/>
    <w:rsid w:val="002C2814"/>
    <w:rsid w:val="002C4D56"/>
    <w:rsid w:val="002C4F00"/>
    <w:rsid w:val="002C72DC"/>
    <w:rsid w:val="002D07AE"/>
    <w:rsid w:val="002D0D1D"/>
    <w:rsid w:val="002D0E4B"/>
    <w:rsid w:val="002D15EB"/>
    <w:rsid w:val="002D18AB"/>
    <w:rsid w:val="002D34CA"/>
    <w:rsid w:val="002D487B"/>
    <w:rsid w:val="002D4A51"/>
    <w:rsid w:val="002D4BA0"/>
    <w:rsid w:val="002D5701"/>
    <w:rsid w:val="002D796A"/>
    <w:rsid w:val="002D7BE4"/>
    <w:rsid w:val="002E11CC"/>
    <w:rsid w:val="002E26FB"/>
    <w:rsid w:val="002E58D3"/>
    <w:rsid w:val="002E5A3F"/>
    <w:rsid w:val="002E7CB5"/>
    <w:rsid w:val="002E7E03"/>
    <w:rsid w:val="002F28EF"/>
    <w:rsid w:val="002F2D58"/>
    <w:rsid w:val="002F3734"/>
    <w:rsid w:val="002F41B3"/>
    <w:rsid w:val="002F5F6B"/>
    <w:rsid w:val="002F616A"/>
    <w:rsid w:val="002F7E6E"/>
    <w:rsid w:val="00302855"/>
    <w:rsid w:val="00302B91"/>
    <w:rsid w:val="00302CB7"/>
    <w:rsid w:val="00303B25"/>
    <w:rsid w:val="0030534B"/>
    <w:rsid w:val="00306F51"/>
    <w:rsid w:val="00307925"/>
    <w:rsid w:val="00310063"/>
    <w:rsid w:val="003105AD"/>
    <w:rsid w:val="003116B9"/>
    <w:rsid w:val="003119AE"/>
    <w:rsid w:val="00312D53"/>
    <w:rsid w:val="00313364"/>
    <w:rsid w:val="003139BB"/>
    <w:rsid w:val="0031619E"/>
    <w:rsid w:val="00324BD1"/>
    <w:rsid w:val="00324C0B"/>
    <w:rsid w:val="003267B9"/>
    <w:rsid w:val="00326E98"/>
    <w:rsid w:val="00331D93"/>
    <w:rsid w:val="00333CEB"/>
    <w:rsid w:val="003347D7"/>
    <w:rsid w:val="003357A9"/>
    <w:rsid w:val="003367AC"/>
    <w:rsid w:val="003368AE"/>
    <w:rsid w:val="00340151"/>
    <w:rsid w:val="00341D9C"/>
    <w:rsid w:val="003422F2"/>
    <w:rsid w:val="00343305"/>
    <w:rsid w:val="003434A3"/>
    <w:rsid w:val="00344AEC"/>
    <w:rsid w:val="00345539"/>
    <w:rsid w:val="003455E6"/>
    <w:rsid w:val="00346D42"/>
    <w:rsid w:val="00347B6D"/>
    <w:rsid w:val="00350C0B"/>
    <w:rsid w:val="00350C25"/>
    <w:rsid w:val="00350DC4"/>
    <w:rsid w:val="0035354D"/>
    <w:rsid w:val="0035456B"/>
    <w:rsid w:val="00354B98"/>
    <w:rsid w:val="00355350"/>
    <w:rsid w:val="003554B5"/>
    <w:rsid w:val="003555FD"/>
    <w:rsid w:val="003563FD"/>
    <w:rsid w:val="0035704E"/>
    <w:rsid w:val="0036048E"/>
    <w:rsid w:val="00360991"/>
    <w:rsid w:val="0036195F"/>
    <w:rsid w:val="0036312F"/>
    <w:rsid w:val="003648D9"/>
    <w:rsid w:val="00365BBD"/>
    <w:rsid w:val="00367656"/>
    <w:rsid w:val="00371489"/>
    <w:rsid w:val="00373ECC"/>
    <w:rsid w:val="00375F11"/>
    <w:rsid w:val="0037636E"/>
    <w:rsid w:val="00380901"/>
    <w:rsid w:val="00382478"/>
    <w:rsid w:val="00382E2D"/>
    <w:rsid w:val="00383BE9"/>
    <w:rsid w:val="00383C12"/>
    <w:rsid w:val="00383E44"/>
    <w:rsid w:val="00387788"/>
    <w:rsid w:val="003915D6"/>
    <w:rsid w:val="00391F79"/>
    <w:rsid w:val="0039323F"/>
    <w:rsid w:val="003933AF"/>
    <w:rsid w:val="00394A13"/>
    <w:rsid w:val="003965C6"/>
    <w:rsid w:val="00397BEE"/>
    <w:rsid w:val="003A03FD"/>
    <w:rsid w:val="003A1C55"/>
    <w:rsid w:val="003A26C0"/>
    <w:rsid w:val="003A2ABB"/>
    <w:rsid w:val="003A2B22"/>
    <w:rsid w:val="003A3280"/>
    <w:rsid w:val="003A797D"/>
    <w:rsid w:val="003B056E"/>
    <w:rsid w:val="003B14DD"/>
    <w:rsid w:val="003B2308"/>
    <w:rsid w:val="003B27A3"/>
    <w:rsid w:val="003B3A63"/>
    <w:rsid w:val="003B469A"/>
    <w:rsid w:val="003B7D1C"/>
    <w:rsid w:val="003C14E9"/>
    <w:rsid w:val="003C2777"/>
    <w:rsid w:val="003C2AA0"/>
    <w:rsid w:val="003C2E5D"/>
    <w:rsid w:val="003C3727"/>
    <w:rsid w:val="003C3D80"/>
    <w:rsid w:val="003C4199"/>
    <w:rsid w:val="003C52AD"/>
    <w:rsid w:val="003C7095"/>
    <w:rsid w:val="003C7563"/>
    <w:rsid w:val="003D0D67"/>
    <w:rsid w:val="003D0D73"/>
    <w:rsid w:val="003D1D5B"/>
    <w:rsid w:val="003D233B"/>
    <w:rsid w:val="003D2F11"/>
    <w:rsid w:val="003D5EB7"/>
    <w:rsid w:val="003E2686"/>
    <w:rsid w:val="003E373B"/>
    <w:rsid w:val="003E53DC"/>
    <w:rsid w:val="003E7588"/>
    <w:rsid w:val="003F1711"/>
    <w:rsid w:val="003F3B74"/>
    <w:rsid w:val="003F4331"/>
    <w:rsid w:val="00400178"/>
    <w:rsid w:val="00401782"/>
    <w:rsid w:val="00401783"/>
    <w:rsid w:val="00401F05"/>
    <w:rsid w:val="00401F46"/>
    <w:rsid w:val="004069C4"/>
    <w:rsid w:val="00410168"/>
    <w:rsid w:val="00412AFC"/>
    <w:rsid w:val="00412D27"/>
    <w:rsid w:val="004170D6"/>
    <w:rsid w:val="004200C3"/>
    <w:rsid w:val="00420996"/>
    <w:rsid w:val="00420E40"/>
    <w:rsid w:val="00420FC9"/>
    <w:rsid w:val="00423B5D"/>
    <w:rsid w:val="00423BDB"/>
    <w:rsid w:val="00425D3F"/>
    <w:rsid w:val="0042684C"/>
    <w:rsid w:val="00426FE4"/>
    <w:rsid w:val="00427FC1"/>
    <w:rsid w:val="00430060"/>
    <w:rsid w:val="0043028B"/>
    <w:rsid w:val="00431C75"/>
    <w:rsid w:val="00431F6F"/>
    <w:rsid w:val="0043383E"/>
    <w:rsid w:val="00434516"/>
    <w:rsid w:val="00434CFD"/>
    <w:rsid w:val="00434F87"/>
    <w:rsid w:val="004356FB"/>
    <w:rsid w:val="00435ECE"/>
    <w:rsid w:val="00436152"/>
    <w:rsid w:val="0043630F"/>
    <w:rsid w:val="0043670A"/>
    <w:rsid w:val="00436829"/>
    <w:rsid w:val="00437427"/>
    <w:rsid w:val="004379FF"/>
    <w:rsid w:val="004400A1"/>
    <w:rsid w:val="00440C4E"/>
    <w:rsid w:val="004424F8"/>
    <w:rsid w:val="0044274B"/>
    <w:rsid w:val="004432CD"/>
    <w:rsid w:val="004439F5"/>
    <w:rsid w:val="00443EC2"/>
    <w:rsid w:val="004447CC"/>
    <w:rsid w:val="00444F0F"/>
    <w:rsid w:val="004459EC"/>
    <w:rsid w:val="00446A69"/>
    <w:rsid w:val="004471AD"/>
    <w:rsid w:val="00450913"/>
    <w:rsid w:val="0045153B"/>
    <w:rsid w:val="004529BA"/>
    <w:rsid w:val="00453367"/>
    <w:rsid w:val="0045475D"/>
    <w:rsid w:val="00455F0B"/>
    <w:rsid w:val="00456024"/>
    <w:rsid w:val="004568B7"/>
    <w:rsid w:val="00460ABC"/>
    <w:rsid w:val="0046121E"/>
    <w:rsid w:val="004612E9"/>
    <w:rsid w:val="00462DE8"/>
    <w:rsid w:val="004649A1"/>
    <w:rsid w:val="00466649"/>
    <w:rsid w:val="00467694"/>
    <w:rsid w:val="0047196A"/>
    <w:rsid w:val="00471B3F"/>
    <w:rsid w:val="0047301A"/>
    <w:rsid w:val="00474496"/>
    <w:rsid w:val="0047719D"/>
    <w:rsid w:val="004775F4"/>
    <w:rsid w:val="00477AD2"/>
    <w:rsid w:val="00480B9B"/>
    <w:rsid w:val="0048415D"/>
    <w:rsid w:val="0048532B"/>
    <w:rsid w:val="00486128"/>
    <w:rsid w:val="004901E7"/>
    <w:rsid w:val="00491EE1"/>
    <w:rsid w:val="00492C16"/>
    <w:rsid w:val="00493387"/>
    <w:rsid w:val="00493525"/>
    <w:rsid w:val="00493A90"/>
    <w:rsid w:val="00494198"/>
    <w:rsid w:val="00495474"/>
    <w:rsid w:val="00496DB5"/>
    <w:rsid w:val="00497C0D"/>
    <w:rsid w:val="00497ECC"/>
    <w:rsid w:val="004A025A"/>
    <w:rsid w:val="004A11DC"/>
    <w:rsid w:val="004A5F61"/>
    <w:rsid w:val="004B0E15"/>
    <w:rsid w:val="004B232C"/>
    <w:rsid w:val="004B5380"/>
    <w:rsid w:val="004B759A"/>
    <w:rsid w:val="004C0624"/>
    <w:rsid w:val="004C2475"/>
    <w:rsid w:val="004C43B8"/>
    <w:rsid w:val="004C466F"/>
    <w:rsid w:val="004C4AB6"/>
    <w:rsid w:val="004C4E9D"/>
    <w:rsid w:val="004C535B"/>
    <w:rsid w:val="004C5727"/>
    <w:rsid w:val="004C5F5A"/>
    <w:rsid w:val="004C7418"/>
    <w:rsid w:val="004D0489"/>
    <w:rsid w:val="004D234C"/>
    <w:rsid w:val="004D2555"/>
    <w:rsid w:val="004D31ED"/>
    <w:rsid w:val="004D38BD"/>
    <w:rsid w:val="004D43F5"/>
    <w:rsid w:val="004D45CF"/>
    <w:rsid w:val="004D5181"/>
    <w:rsid w:val="004D71C5"/>
    <w:rsid w:val="004E6A76"/>
    <w:rsid w:val="004E6DAB"/>
    <w:rsid w:val="004E7F45"/>
    <w:rsid w:val="004F015C"/>
    <w:rsid w:val="004F08A1"/>
    <w:rsid w:val="004F0A29"/>
    <w:rsid w:val="004F139E"/>
    <w:rsid w:val="004F2BD5"/>
    <w:rsid w:val="004F4E21"/>
    <w:rsid w:val="004F6484"/>
    <w:rsid w:val="004F687F"/>
    <w:rsid w:val="004F7731"/>
    <w:rsid w:val="004F7DFF"/>
    <w:rsid w:val="00500B04"/>
    <w:rsid w:val="00503568"/>
    <w:rsid w:val="005037AF"/>
    <w:rsid w:val="005072ED"/>
    <w:rsid w:val="005103BD"/>
    <w:rsid w:val="0051068F"/>
    <w:rsid w:val="00512207"/>
    <w:rsid w:val="00512544"/>
    <w:rsid w:val="005174CB"/>
    <w:rsid w:val="005209A4"/>
    <w:rsid w:val="0052220B"/>
    <w:rsid w:val="005238ED"/>
    <w:rsid w:val="00526243"/>
    <w:rsid w:val="00530203"/>
    <w:rsid w:val="00530A10"/>
    <w:rsid w:val="00530CBF"/>
    <w:rsid w:val="005315DE"/>
    <w:rsid w:val="00532780"/>
    <w:rsid w:val="00532A9A"/>
    <w:rsid w:val="00534ED5"/>
    <w:rsid w:val="00535B55"/>
    <w:rsid w:val="005413C5"/>
    <w:rsid w:val="005450F3"/>
    <w:rsid w:val="005454F1"/>
    <w:rsid w:val="00545C14"/>
    <w:rsid w:val="00550B64"/>
    <w:rsid w:val="00551057"/>
    <w:rsid w:val="0055225E"/>
    <w:rsid w:val="00552B88"/>
    <w:rsid w:val="005538E4"/>
    <w:rsid w:val="00556617"/>
    <w:rsid w:val="00562844"/>
    <w:rsid w:val="00564EC6"/>
    <w:rsid w:val="00567C47"/>
    <w:rsid w:val="0057029A"/>
    <w:rsid w:val="00573C13"/>
    <w:rsid w:val="005746F2"/>
    <w:rsid w:val="0057670C"/>
    <w:rsid w:val="00580D3F"/>
    <w:rsid w:val="005813EF"/>
    <w:rsid w:val="00581A4C"/>
    <w:rsid w:val="00583E16"/>
    <w:rsid w:val="005856C7"/>
    <w:rsid w:val="00585DCB"/>
    <w:rsid w:val="00585FC9"/>
    <w:rsid w:val="005878ED"/>
    <w:rsid w:val="005907FB"/>
    <w:rsid w:val="005930BA"/>
    <w:rsid w:val="005943F0"/>
    <w:rsid w:val="00595892"/>
    <w:rsid w:val="00597D03"/>
    <w:rsid w:val="005A095C"/>
    <w:rsid w:val="005A28CC"/>
    <w:rsid w:val="005A2BC6"/>
    <w:rsid w:val="005A702D"/>
    <w:rsid w:val="005A75A3"/>
    <w:rsid w:val="005B0A5B"/>
    <w:rsid w:val="005B176D"/>
    <w:rsid w:val="005B193E"/>
    <w:rsid w:val="005B21B7"/>
    <w:rsid w:val="005B239C"/>
    <w:rsid w:val="005B5536"/>
    <w:rsid w:val="005B793C"/>
    <w:rsid w:val="005C1B01"/>
    <w:rsid w:val="005C2959"/>
    <w:rsid w:val="005C30D8"/>
    <w:rsid w:val="005C41C9"/>
    <w:rsid w:val="005C4659"/>
    <w:rsid w:val="005C4E8B"/>
    <w:rsid w:val="005C5077"/>
    <w:rsid w:val="005C5E61"/>
    <w:rsid w:val="005C6026"/>
    <w:rsid w:val="005C746E"/>
    <w:rsid w:val="005C7D3B"/>
    <w:rsid w:val="005D04E3"/>
    <w:rsid w:val="005D081F"/>
    <w:rsid w:val="005D1625"/>
    <w:rsid w:val="005D18E4"/>
    <w:rsid w:val="005D192A"/>
    <w:rsid w:val="005D2CC2"/>
    <w:rsid w:val="005D339C"/>
    <w:rsid w:val="005D39F4"/>
    <w:rsid w:val="005D3C6C"/>
    <w:rsid w:val="005D76F9"/>
    <w:rsid w:val="005D7A9C"/>
    <w:rsid w:val="005E0ADD"/>
    <w:rsid w:val="005E0D84"/>
    <w:rsid w:val="005E0F4E"/>
    <w:rsid w:val="005E1A80"/>
    <w:rsid w:val="005E399C"/>
    <w:rsid w:val="005E3DC2"/>
    <w:rsid w:val="005E5208"/>
    <w:rsid w:val="005E52E9"/>
    <w:rsid w:val="005E58CC"/>
    <w:rsid w:val="005E5F45"/>
    <w:rsid w:val="005E5FC9"/>
    <w:rsid w:val="005E7020"/>
    <w:rsid w:val="005E7AE6"/>
    <w:rsid w:val="005F0FF8"/>
    <w:rsid w:val="005F14EE"/>
    <w:rsid w:val="005F1DC1"/>
    <w:rsid w:val="005F4942"/>
    <w:rsid w:val="005F5084"/>
    <w:rsid w:val="0060337C"/>
    <w:rsid w:val="00605E6F"/>
    <w:rsid w:val="00607895"/>
    <w:rsid w:val="00611E4D"/>
    <w:rsid w:val="0061204B"/>
    <w:rsid w:val="00612708"/>
    <w:rsid w:val="006148BC"/>
    <w:rsid w:val="00615431"/>
    <w:rsid w:val="00616AF3"/>
    <w:rsid w:val="0061762C"/>
    <w:rsid w:val="00621235"/>
    <w:rsid w:val="006232F8"/>
    <w:rsid w:val="0062599E"/>
    <w:rsid w:val="00626E42"/>
    <w:rsid w:val="00627619"/>
    <w:rsid w:val="00627BC0"/>
    <w:rsid w:val="00627DF1"/>
    <w:rsid w:val="006303F3"/>
    <w:rsid w:val="006305D2"/>
    <w:rsid w:val="006306AF"/>
    <w:rsid w:val="00630B9F"/>
    <w:rsid w:val="0063202A"/>
    <w:rsid w:val="00635552"/>
    <w:rsid w:val="006413BE"/>
    <w:rsid w:val="00643D77"/>
    <w:rsid w:val="006446BD"/>
    <w:rsid w:val="0064600A"/>
    <w:rsid w:val="006475C0"/>
    <w:rsid w:val="00647AAC"/>
    <w:rsid w:val="00650201"/>
    <w:rsid w:val="00653659"/>
    <w:rsid w:val="006555A7"/>
    <w:rsid w:val="00655711"/>
    <w:rsid w:val="00660A83"/>
    <w:rsid w:val="00663EC2"/>
    <w:rsid w:val="00665379"/>
    <w:rsid w:val="0066550A"/>
    <w:rsid w:val="00665F59"/>
    <w:rsid w:val="00666303"/>
    <w:rsid w:val="0067213F"/>
    <w:rsid w:val="00674B36"/>
    <w:rsid w:val="00676685"/>
    <w:rsid w:val="00676B5C"/>
    <w:rsid w:val="006809AA"/>
    <w:rsid w:val="00680ADE"/>
    <w:rsid w:val="006823B9"/>
    <w:rsid w:val="006825A6"/>
    <w:rsid w:val="006852B9"/>
    <w:rsid w:val="006858F1"/>
    <w:rsid w:val="00691649"/>
    <w:rsid w:val="00691DE5"/>
    <w:rsid w:val="00691FDF"/>
    <w:rsid w:val="006920E3"/>
    <w:rsid w:val="006921CF"/>
    <w:rsid w:val="006921D9"/>
    <w:rsid w:val="006946EB"/>
    <w:rsid w:val="006A219E"/>
    <w:rsid w:val="006A251A"/>
    <w:rsid w:val="006A33E3"/>
    <w:rsid w:val="006A59D6"/>
    <w:rsid w:val="006A5C7B"/>
    <w:rsid w:val="006A7172"/>
    <w:rsid w:val="006A7BBF"/>
    <w:rsid w:val="006B27FC"/>
    <w:rsid w:val="006B5E4B"/>
    <w:rsid w:val="006C2E2F"/>
    <w:rsid w:val="006C3AE4"/>
    <w:rsid w:val="006C77DD"/>
    <w:rsid w:val="006D0233"/>
    <w:rsid w:val="006D0584"/>
    <w:rsid w:val="006D0890"/>
    <w:rsid w:val="006D1964"/>
    <w:rsid w:val="006D337C"/>
    <w:rsid w:val="006D4A07"/>
    <w:rsid w:val="006D7D01"/>
    <w:rsid w:val="006E02B9"/>
    <w:rsid w:val="006E26FB"/>
    <w:rsid w:val="006E3409"/>
    <w:rsid w:val="006E362D"/>
    <w:rsid w:val="006E4475"/>
    <w:rsid w:val="006E5495"/>
    <w:rsid w:val="006E5785"/>
    <w:rsid w:val="006F178D"/>
    <w:rsid w:val="006F1FEE"/>
    <w:rsid w:val="006F254C"/>
    <w:rsid w:val="006F5947"/>
    <w:rsid w:val="00701187"/>
    <w:rsid w:val="00704054"/>
    <w:rsid w:val="007043BD"/>
    <w:rsid w:val="00704483"/>
    <w:rsid w:val="007047DE"/>
    <w:rsid w:val="00705FCD"/>
    <w:rsid w:val="00706C9D"/>
    <w:rsid w:val="00706DF3"/>
    <w:rsid w:val="007072A0"/>
    <w:rsid w:val="007140AE"/>
    <w:rsid w:val="00714ACF"/>
    <w:rsid w:val="00715CC9"/>
    <w:rsid w:val="00717BAE"/>
    <w:rsid w:val="00720544"/>
    <w:rsid w:val="00724CC0"/>
    <w:rsid w:val="007253B5"/>
    <w:rsid w:val="00725746"/>
    <w:rsid w:val="00727A97"/>
    <w:rsid w:val="007309AD"/>
    <w:rsid w:val="00731721"/>
    <w:rsid w:val="00731BD8"/>
    <w:rsid w:val="0073363D"/>
    <w:rsid w:val="0073388F"/>
    <w:rsid w:val="007339D9"/>
    <w:rsid w:val="00734740"/>
    <w:rsid w:val="00734ADC"/>
    <w:rsid w:val="00740030"/>
    <w:rsid w:val="0074068D"/>
    <w:rsid w:val="0074180D"/>
    <w:rsid w:val="00742EA4"/>
    <w:rsid w:val="007431B6"/>
    <w:rsid w:val="007454B4"/>
    <w:rsid w:val="00745CF6"/>
    <w:rsid w:val="00745E7D"/>
    <w:rsid w:val="00751869"/>
    <w:rsid w:val="00752946"/>
    <w:rsid w:val="00752FDE"/>
    <w:rsid w:val="00753E05"/>
    <w:rsid w:val="007552C8"/>
    <w:rsid w:val="00756B44"/>
    <w:rsid w:val="0076132E"/>
    <w:rsid w:val="007623A4"/>
    <w:rsid w:val="00763476"/>
    <w:rsid w:val="00763E87"/>
    <w:rsid w:val="007640D1"/>
    <w:rsid w:val="00764CFA"/>
    <w:rsid w:val="00765628"/>
    <w:rsid w:val="007660C0"/>
    <w:rsid w:val="00766D58"/>
    <w:rsid w:val="00772ADD"/>
    <w:rsid w:val="007744A9"/>
    <w:rsid w:val="007746A2"/>
    <w:rsid w:val="0077500C"/>
    <w:rsid w:val="00775149"/>
    <w:rsid w:val="00775402"/>
    <w:rsid w:val="00775C0A"/>
    <w:rsid w:val="00776186"/>
    <w:rsid w:val="007770F5"/>
    <w:rsid w:val="00777190"/>
    <w:rsid w:val="007773A2"/>
    <w:rsid w:val="007806FE"/>
    <w:rsid w:val="0078213C"/>
    <w:rsid w:val="0078313D"/>
    <w:rsid w:val="007833A1"/>
    <w:rsid w:val="00783C42"/>
    <w:rsid w:val="007910D7"/>
    <w:rsid w:val="0079399C"/>
    <w:rsid w:val="00795707"/>
    <w:rsid w:val="00797D2E"/>
    <w:rsid w:val="007A0948"/>
    <w:rsid w:val="007A1C48"/>
    <w:rsid w:val="007A2798"/>
    <w:rsid w:val="007A623A"/>
    <w:rsid w:val="007A67E2"/>
    <w:rsid w:val="007A68CE"/>
    <w:rsid w:val="007A70DD"/>
    <w:rsid w:val="007B10A5"/>
    <w:rsid w:val="007B1CD5"/>
    <w:rsid w:val="007B4A6D"/>
    <w:rsid w:val="007B6064"/>
    <w:rsid w:val="007B6D9B"/>
    <w:rsid w:val="007C11E2"/>
    <w:rsid w:val="007C4BBC"/>
    <w:rsid w:val="007C4CBF"/>
    <w:rsid w:val="007C6159"/>
    <w:rsid w:val="007C7077"/>
    <w:rsid w:val="007C7ACC"/>
    <w:rsid w:val="007C7D90"/>
    <w:rsid w:val="007D45A0"/>
    <w:rsid w:val="007D4C7A"/>
    <w:rsid w:val="007D505F"/>
    <w:rsid w:val="007D518A"/>
    <w:rsid w:val="007D7072"/>
    <w:rsid w:val="007E3256"/>
    <w:rsid w:val="007E3D16"/>
    <w:rsid w:val="007F0A31"/>
    <w:rsid w:val="007F1292"/>
    <w:rsid w:val="007F2490"/>
    <w:rsid w:val="007F3E62"/>
    <w:rsid w:val="007F41E1"/>
    <w:rsid w:val="007F4616"/>
    <w:rsid w:val="007F5765"/>
    <w:rsid w:val="007F5AC6"/>
    <w:rsid w:val="007F728A"/>
    <w:rsid w:val="007F732A"/>
    <w:rsid w:val="00800292"/>
    <w:rsid w:val="0080044A"/>
    <w:rsid w:val="00801EF2"/>
    <w:rsid w:val="008028BB"/>
    <w:rsid w:val="0080314D"/>
    <w:rsid w:val="00805F4E"/>
    <w:rsid w:val="00806207"/>
    <w:rsid w:val="008071DC"/>
    <w:rsid w:val="00807C0D"/>
    <w:rsid w:val="00811603"/>
    <w:rsid w:val="00813FBB"/>
    <w:rsid w:val="008155A2"/>
    <w:rsid w:val="00815C5E"/>
    <w:rsid w:val="0081644D"/>
    <w:rsid w:val="008178A6"/>
    <w:rsid w:val="0082044D"/>
    <w:rsid w:val="00826316"/>
    <w:rsid w:val="00826365"/>
    <w:rsid w:val="00826C5F"/>
    <w:rsid w:val="00831C97"/>
    <w:rsid w:val="0083246D"/>
    <w:rsid w:val="00832950"/>
    <w:rsid w:val="008342A6"/>
    <w:rsid w:val="008361D0"/>
    <w:rsid w:val="00836BB2"/>
    <w:rsid w:val="00840B81"/>
    <w:rsid w:val="0084464C"/>
    <w:rsid w:val="00845598"/>
    <w:rsid w:val="00847567"/>
    <w:rsid w:val="008500E9"/>
    <w:rsid w:val="008510D9"/>
    <w:rsid w:val="00852CBF"/>
    <w:rsid w:val="00853753"/>
    <w:rsid w:val="00855670"/>
    <w:rsid w:val="00855B77"/>
    <w:rsid w:val="00856C26"/>
    <w:rsid w:val="008600FF"/>
    <w:rsid w:val="008609E4"/>
    <w:rsid w:val="008611AC"/>
    <w:rsid w:val="00864AD0"/>
    <w:rsid w:val="008675AC"/>
    <w:rsid w:val="00873BA5"/>
    <w:rsid w:val="008746C3"/>
    <w:rsid w:val="0087514F"/>
    <w:rsid w:val="0087692B"/>
    <w:rsid w:val="00880BCC"/>
    <w:rsid w:val="00881821"/>
    <w:rsid w:val="00881D71"/>
    <w:rsid w:val="00882455"/>
    <w:rsid w:val="00884AB5"/>
    <w:rsid w:val="00887454"/>
    <w:rsid w:val="008875F2"/>
    <w:rsid w:val="0088797A"/>
    <w:rsid w:val="00890458"/>
    <w:rsid w:val="00890ED8"/>
    <w:rsid w:val="00891AAD"/>
    <w:rsid w:val="00893655"/>
    <w:rsid w:val="00893A7C"/>
    <w:rsid w:val="00894F19"/>
    <w:rsid w:val="00895E71"/>
    <w:rsid w:val="00896E2A"/>
    <w:rsid w:val="008A21F2"/>
    <w:rsid w:val="008A4057"/>
    <w:rsid w:val="008A72DE"/>
    <w:rsid w:val="008B406F"/>
    <w:rsid w:val="008B4B65"/>
    <w:rsid w:val="008B5711"/>
    <w:rsid w:val="008B57D2"/>
    <w:rsid w:val="008B63BE"/>
    <w:rsid w:val="008B651F"/>
    <w:rsid w:val="008B6BF7"/>
    <w:rsid w:val="008B6E36"/>
    <w:rsid w:val="008B774C"/>
    <w:rsid w:val="008C128D"/>
    <w:rsid w:val="008C1B17"/>
    <w:rsid w:val="008C2A5D"/>
    <w:rsid w:val="008C5AF5"/>
    <w:rsid w:val="008C7377"/>
    <w:rsid w:val="008D17E0"/>
    <w:rsid w:val="008D2258"/>
    <w:rsid w:val="008D3C9C"/>
    <w:rsid w:val="008D4213"/>
    <w:rsid w:val="008D4D43"/>
    <w:rsid w:val="008D5FFA"/>
    <w:rsid w:val="008D763B"/>
    <w:rsid w:val="008E1FF2"/>
    <w:rsid w:val="008E25C2"/>
    <w:rsid w:val="008E4017"/>
    <w:rsid w:val="008E7E2A"/>
    <w:rsid w:val="008F24DD"/>
    <w:rsid w:val="008F3BB9"/>
    <w:rsid w:val="008F4905"/>
    <w:rsid w:val="008F49A1"/>
    <w:rsid w:val="008F538E"/>
    <w:rsid w:val="008F5C69"/>
    <w:rsid w:val="008F6E58"/>
    <w:rsid w:val="008F7809"/>
    <w:rsid w:val="009000BA"/>
    <w:rsid w:val="00900199"/>
    <w:rsid w:val="009001FD"/>
    <w:rsid w:val="00901F77"/>
    <w:rsid w:val="00902173"/>
    <w:rsid w:val="0090493F"/>
    <w:rsid w:val="00905F69"/>
    <w:rsid w:val="009072B4"/>
    <w:rsid w:val="00907FDB"/>
    <w:rsid w:val="00914373"/>
    <w:rsid w:val="00915BFA"/>
    <w:rsid w:val="0091691E"/>
    <w:rsid w:val="00920780"/>
    <w:rsid w:val="009210EB"/>
    <w:rsid w:val="009221DF"/>
    <w:rsid w:val="0092398A"/>
    <w:rsid w:val="009251EF"/>
    <w:rsid w:val="009257DD"/>
    <w:rsid w:val="009261CC"/>
    <w:rsid w:val="00926D1D"/>
    <w:rsid w:val="00927E62"/>
    <w:rsid w:val="009307D0"/>
    <w:rsid w:val="00931407"/>
    <w:rsid w:val="009322CA"/>
    <w:rsid w:val="009332D5"/>
    <w:rsid w:val="00933D85"/>
    <w:rsid w:val="009370D7"/>
    <w:rsid w:val="00937D5F"/>
    <w:rsid w:val="009411E4"/>
    <w:rsid w:val="0094279C"/>
    <w:rsid w:val="00942AD6"/>
    <w:rsid w:val="009519BC"/>
    <w:rsid w:val="0095261C"/>
    <w:rsid w:val="00952B2D"/>
    <w:rsid w:val="00952F01"/>
    <w:rsid w:val="00953424"/>
    <w:rsid w:val="00955382"/>
    <w:rsid w:val="00961B75"/>
    <w:rsid w:val="00966ADB"/>
    <w:rsid w:val="00967432"/>
    <w:rsid w:val="009677C8"/>
    <w:rsid w:val="00970658"/>
    <w:rsid w:val="009709C4"/>
    <w:rsid w:val="009710C0"/>
    <w:rsid w:val="0097161A"/>
    <w:rsid w:val="0097290B"/>
    <w:rsid w:val="00972E78"/>
    <w:rsid w:val="00974979"/>
    <w:rsid w:val="009762F3"/>
    <w:rsid w:val="009763A4"/>
    <w:rsid w:val="00976B4D"/>
    <w:rsid w:val="00981191"/>
    <w:rsid w:val="0098312D"/>
    <w:rsid w:val="009835CB"/>
    <w:rsid w:val="009876FA"/>
    <w:rsid w:val="009912C1"/>
    <w:rsid w:val="0099439A"/>
    <w:rsid w:val="009963FF"/>
    <w:rsid w:val="00997F51"/>
    <w:rsid w:val="009A2D21"/>
    <w:rsid w:val="009A308C"/>
    <w:rsid w:val="009A349F"/>
    <w:rsid w:val="009A38BD"/>
    <w:rsid w:val="009A41E9"/>
    <w:rsid w:val="009A560C"/>
    <w:rsid w:val="009A6D88"/>
    <w:rsid w:val="009B02F8"/>
    <w:rsid w:val="009B2AE9"/>
    <w:rsid w:val="009B2E25"/>
    <w:rsid w:val="009B3AF1"/>
    <w:rsid w:val="009B3DFD"/>
    <w:rsid w:val="009B4E93"/>
    <w:rsid w:val="009B69EE"/>
    <w:rsid w:val="009B7EAA"/>
    <w:rsid w:val="009C10DD"/>
    <w:rsid w:val="009C1810"/>
    <w:rsid w:val="009C18B8"/>
    <w:rsid w:val="009C24E0"/>
    <w:rsid w:val="009C25AF"/>
    <w:rsid w:val="009C5C07"/>
    <w:rsid w:val="009D0159"/>
    <w:rsid w:val="009D1209"/>
    <w:rsid w:val="009D1DCA"/>
    <w:rsid w:val="009D79A3"/>
    <w:rsid w:val="009E1334"/>
    <w:rsid w:val="009E1581"/>
    <w:rsid w:val="009E21E9"/>
    <w:rsid w:val="009E2259"/>
    <w:rsid w:val="009E22B2"/>
    <w:rsid w:val="009E59B4"/>
    <w:rsid w:val="009E6847"/>
    <w:rsid w:val="009E6888"/>
    <w:rsid w:val="009E7358"/>
    <w:rsid w:val="009E77D8"/>
    <w:rsid w:val="009F0D8C"/>
    <w:rsid w:val="009F1166"/>
    <w:rsid w:val="009F119C"/>
    <w:rsid w:val="009F1518"/>
    <w:rsid w:val="009F1A1D"/>
    <w:rsid w:val="009F1BA4"/>
    <w:rsid w:val="009F2AAE"/>
    <w:rsid w:val="009F44F9"/>
    <w:rsid w:val="009F6775"/>
    <w:rsid w:val="009F74E1"/>
    <w:rsid w:val="009F780A"/>
    <w:rsid w:val="00A026CE"/>
    <w:rsid w:val="00A02A59"/>
    <w:rsid w:val="00A0473B"/>
    <w:rsid w:val="00A06933"/>
    <w:rsid w:val="00A07B4F"/>
    <w:rsid w:val="00A102B9"/>
    <w:rsid w:val="00A1081D"/>
    <w:rsid w:val="00A10DF2"/>
    <w:rsid w:val="00A111B5"/>
    <w:rsid w:val="00A11D0E"/>
    <w:rsid w:val="00A11F2F"/>
    <w:rsid w:val="00A11F31"/>
    <w:rsid w:val="00A13E80"/>
    <w:rsid w:val="00A14D61"/>
    <w:rsid w:val="00A14E3B"/>
    <w:rsid w:val="00A16656"/>
    <w:rsid w:val="00A17840"/>
    <w:rsid w:val="00A17950"/>
    <w:rsid w:val="00A22424"/>
    <w:rsid w:val="00A22477"/>
    <w:rsid w:val="00A231AC"/>
    <w:rsid w:val="00A2415F"/>
    <w:rsid w:val="00A24347"/>
    <w:rsid w:val="00A24BD5"/>
    <w:rsid w:val="00A25A6F"/>
    <w:rsid w:val="00A27EA0"/>
    <w:rsid w:val="00A31831"/>
    <w:rsid w:val="00A3345C"/>
    <w:rsid w:val="00A3493A"/>
    <w:rsid w:val="00A35C07"/>
    <w:rsid w:val="00A370F7"/>
    <w:rsid w:val="00A40A82"/>
    <w:rsid w:val="00A41DE8"/>
    <w:rsid w:val="00A41E89"/>
    <w:rsid w:val="00A4201B"/>
    <w:rsid w:val="00A43DD9"/>
    <w:rsid w:val="00A44C25"/>
    <w:rsid w:val="00A450F1"/>
    <w:rsid w:val="00A46431"/>
    <w:rsid w:val="00A46465"/>
    <w:rsid w:val="00A50683"/>
    <w:rsid w:val="00A50A11"/>
    <w:rsid w:val="00A50F0D"/>
    <w:rsid w:val="00A5288B"/>
    <w:rsid w:val="00A52F22"/>
    <w:rsid w:val="00A538C2"/>
    <w:rsid w:val="00A53A1C"/>
    <w:rsid w:val="00A55435"/>
    <w:rsid w:val="00A55ED0"/>
    <w:rsid w:val="00A57064"/>
    <w:rsid w:val="00A5717F"/>
    <w:rsid w:val="00A57D01"/>
    <w:rsid w:val="00A61E39"/>
    <w:rsid w:val="00A621E2"/>
    <w:rsid w:val="00A62584"/>
    <w:rsid w:val="00A62714"/>
    <w:rsid w:val="00A65BF6"/>
    <w:rsid w:val="00A6669C"/>
    <w:rsid w:val="00A70610"/>
    <w:rsid w:val="00A70A3D"/>
    <w:rsid w:val="00A71643"/>
    <w:rsid w:val="00A71D35"/>
    <w:rsid w:val="00A71FAE"/>
    <w:rsid w:val="00A7204C"/>
    <w:rsid w:val="00A72105"/>
    <w:rsid w:val="00A74190"/>
    <w:rsid w:val="00A755FF"/>
    <w:rsid w:val="00A75A77"/>
    <w:rsid w:val="00A8287D"/>
    <w:rsid w:val="00A8311E"/>
    <w:rsid w:val="00A90794"/>
    <w:rsid w:val="00A90C84"/>
    <w:rsid w:val="00A929FB"/>
    <w:rsid w:val="00A960FD"/>
    <w:rsid w:val="00A9620D"/>
    <w:rsid w:val="00A97FBF"/>
    <w:rsid w:val="00AA0378"/>
    <w:rsid w:val="00AA2142"/>
    <w:rsid w:val="00AA253B"/>
    <w:rsid w:val="00AA4930"/>
    <w:rsid w:val="00AA5AFC"/>
    <w:rsid w:val="00AA7856"/>
    <w:rsid w:val="00AB22F5"/>
    <w:rsid w:val="00AB5672"/>
    <w:rsid w:val="00AB58E1"/>
    <w:rsid w:val="00AB6ED8"/>
    <w:rsid w:val="00AB7FAC"/>
    <w:rsid w:val="00AC04B6"/>
    <w:rsid w:val="00AC0A2B"/>
    <w:rsid w:val="00AC1DED"/>
    <w:rsid w:val="00AC2434"/>
    <w:rsid w:val="00AC2540"/>
    <w:rsid w:val="00AC2AF7"/>
    <w:rsid w:val="00AC3A2E"/>
    <w:rsid w:val="00AD1278"/>
    <w:rsid w:val="00AD5EF0"/>
    <w:rsid w:val="00AD61CC"/>
    <w:rsid w:val="00AD6C80"/>
    <w:rsid w:val="00AE0D19"/>
    <w:rsid w:val="00AE1501"/>
    <w:rsid w:val="00AE331A"/>
    <w:rsid w:val="00AE403B"/>
    <w:rsid w:val="00AE55BC"/>
    <w:rsid w:val="00AE6F15"/>
    <w:rsid w:val="00AF074A"/>
    <w:rsid w:val="00AF3003"/>
    <w:rsid w:val="00AF39C0"/>
    <w:rsid w:val="00AF4012"/>
    <w:rsid w:val="00AF5745"/>
    <w:rsid w:val="00AF6FFE"/>
    <w:rsid w:val="00B00DBD"/>
    <w:rsid w:val="00B012A3"/>
    <w:rsid w:val="00B028C2"/>
    <w:rsid w:val="00B03B23"/>
    <w:rsid w:val="00B03DBE"/>
    <w:rsid w:val="00B05003"/>
    <w:rsid w:val="00B0667A"/>
    <w:rsid w:val="00B073CE"/>
    <w:rsid w:val="00B07EFD"/>
    <w:rsid w:val="00B10897"/>
    <w:rsid w:val="00B10AD9"/>
    <w:rsid w:val="00B11DE0"/>
    <w:rsid w:val="00B126A6"/>
    <w:rsid w:val="00B12E89"/>
    <w:rsid w:val="00B2611E"/>
    <w:rsid w:val="00B305F6"/>
    <w:rsid w:val="00B30DB8"/>
    <w:rsid w:val="00B327D4"/>
    <w:rsid w:val="00B33D1B"/>
    <w:rsid w:val="00B348D3"/>
    <w:rsid w:val="00B3566F"/>
    <w:rsid w:val="00B35A9C"/>
    <w:rsid w:val="00B3751A"/>
    <w:rsid w:val="00B414C5"/>
    <w:rsid w:val="00B42BBD"/>
    <w:rsid w:val="00B435DE"/>
    <w:rsid w:val="00B453FE"/>
    <w:rsid w:val="00B4582C"/>
    <w:rsid w:val="00B46298"/>
    <w:rsid w:val="00B47305"/>
    <w:rsid w:val="00B50021"/>
    <w:rsid w:val="00B50F80"/>
    <w:rsid w:val="00B5396A"/>
    <w:rsid w:val="00B564E3"/>
    <w:rsid w:val="00B63BEE"/>
    <w:rsid w:val="00B66222"/>
    <w:rsid w:val="00B67EA3"/>
    <w:rsid w:val="00B7090C"/>
    <w:rsid w:val="00B71068"/>
    <w:rsid w:val="00B71B50"/>
    <w:rsid w:val="00B71EA8"/>
    <w:rsid w:val="00B7382B"/>
    <w:rsid w:val="00B738BD"/>
    <w:rsid w:val="00B7720F"/>
    <w:rsid w:val="00B810E7"/>
    <w:rsid w:val="00B847EA"/>
    <w:rsid w:val="00B852D1"/>
    <w:rsid w:val="00B85E9D"/>
    <w:rsid w:val="00B87D78"/>
    <w:rsid w:val="00B87FA6"/>
    <w:rsid w:val="00B90587"/>
    <w:rsid w:val="00B90B40"/>
    <w:rsid w:val="00B90D4B"/>
    <w:rsid w:val="00B92263"/>
    <w:rsid w:val="00B925FB"/>
    <w:rsid w:val="00B943E2"/>
    <w:rsid w:val="00B97A2E"/>
    <w:rsid w:val="00B97C19"/>
    <w:rsid w:val="00BA0990"/>
    <w:rsid w:val="00BA0DA8"/>
    <w:rsid w:val="00BA2161"/>
    <w:rsid w:val="00BA409B"/>
    <w:rsid w:val="00BA41E9"/>
    <w:rsid w:val="00BA557A"/>
    <w:rsid w:val="00BA58A6"/>
    <w:rsid w:val="00BA6AAD"/>
    <w:rsid w:val="00BA6FD2"/>
    <w:rsid w:val="00BA75A1"/>
    <w:rsid w:val="00BB00B2"/>
    <w:rsid w:val="00BB17DE"/>
    <w:rsid w:val="00BB1D04"/>
    <w:rsid w:val="00BB3AA6"/>
    <w:rsid w:val="00BB4098"/>
    <w:rsid w:val="00BB4D43"/>
    <w:rsid w:val="00BB52C5"/>
    <w:rsid w:val="00BB6993"/>
    <w:rsid w:val="00BB77C0"/>
    <w:rsid w:val="00BC217D"/>
    <w:rsid w:val="00BC3B9D"/>
    <w:rsid w:val="00BC4DFC"/>
    <w:rsid w:val="00BC5477"/>
    <w:rsid w:val="00BD31C8"/>
    <w:rsid w:val="00BD32E6"/>
    <w:rsid w:val="00BD4362"/>
    <w:rsid w:val="00BD621F"/>
    <w:rsid w:val="00BD68C9"/>
    <w:rsid w:val="00BE0416"/>
    <w:rsid w:val="00BE1BD6"/>
    <w:rsid w:val="00BE3257"/>
    <w:rsid w:val="00BE3729"/>
    <w:rsid w:val="00BE3FA7"/>
    <w:rsid w:val="00BE4086"/>
    <w:rsid w:val="00BE4ADC"/>
    <w:rsid w:val="00BE554E"/>
    <w:rsid w:val="00BE5E0A"/>
    <w:rsid w:val="00BE761E"/>
    <w:rsid w:val="00BE7A53"/>
    <w:rsid w:val="00BF032A"/>
    <w:rsid w:val="00BF126C"/>
    <w:rsid w:val="00BF18B9"/>
    <w:rsid w:val="00BF322C"/>
    <w:rsid w:val="00BF40D1"/>
    <w:rsid w:val="00BF458C"/>
    <w:rsid w:val="00BF5AB5"/>
    <w:rsid w:val="00BF5E20"/>
    <w:rsid w:val="00BF7016"/>
    <w:rsid w:val="00C00014"/>
    <w:rsid w:val="00C00A72"/>
    <w:rsid w:val="00C00AE4"/>
    <w:rsid w:val="00C00EB6"/>
    <w:rsid w:val="00C01D05"/>
    <w:rsid w:val="00C0353E"/>
    <w:rsid w:val="00C03ECE"/>
    <w:rsid w:val="00C05560"/>
    <w:rsid w:val="00C05BC8"/>
    <w:rsid w:val="00C0739C"/>
    <w:rsid w:val="00C11348"/>
    <w:rsid w:val="00C11CB2"/>
    <w:rsid w:val="00C1299E"/>
    <w:rsid w:val="00C13D00"/>
    <w:rsid w:val="00C1606F"/>
    <w:rsid w:val="00C162AD"/>
    <w:rsid w:val="00C16B37"/>
    <w:rsid w:val="00C17DCA"/>
    <w:rsid w:val="00C2125B"/>
    <w:rsid w:val="00C25B26"/>
    <w:rsid w:val="00C25BE1"/>
    <w:rsid w:val="00C275DC"/>
    <w:rsid w:val="00C30DC3"/>
    <w:rsid w:val="00C3235A"/>
    <w:rsid w:val="00C325CB"/>
    <w:rsid w:val="00C3367A"/>
    <w:rsid w:val="00C33C8D"/>
    <w:rsid w:val="00C33CD8"/>
    <w:rsid w:val="00C33E4E"/>
    <w:rsid w:val="00C3400C"/>
    <w:rsid w:val="00C35013"/>
    <w:rsid w:val="00C36714"/>
    <w:rsid w:val="00C402FC"/>
    <w:rsid w:val="00C41087"/>
    <w:rsid w:val="00C4139C"/>
    <w:rsid w:val="00C41B87"/>
    <w:rsid w:val="00C41C87"/>
    <w:rsid w:val="00C433BB"/>
    <w:rsid w:val="00C44838"/>
    <w:rsid w:val="00C45B25"/>
    <w:rsid w:val="00C472F0"/>
    <w:rsid w:val="00C51F83"/>
    <w:rsid w:val="00C52A6E"/>
    <w:rsid w:val="00C5340A"/>
    <w:rsid w:val="00C53480"/>
    <w:rsid w:val="00C5608C"/>
    <w:rsid w:val="00C573C7"/>
    <w:rsid w:val="00C60A58"/>
    <w:rsid w:val="00C62942"/>
    <w:rsid w:val="00C64632"/>
    <w:rsid w:val="00C6647C"/>
    <w:rsid w:val="00C665D2"/>
    <w:rsid w:val="00C666A6"/>
    <w:rsid w:val="00C66CA9"/>
    <w:rsid w:val="00C673EB"/>
    <w:rsid w:val="00C67598"/>
    <w:rsid w:val="00C726FE"/>
    <w:rsid w:val="00C73A78"/>
    <w:rsid w:val="00C7497C"/>
    <w:rsid w:val="00C74AF3"/>
    <w:rsid w:val="00C7625B"/>
    <w:rsid w:val="00C771A6"/>
    <w:rsid w:val="00C820D6"/>
    <w:rsid w:val="00C83A31"/>
    <w:rsid w:val="00C83C72"/>
    <w:rsid w:val="00C84C85"/>
    <w:rsid w:val="00C84D47"/>
    <w:rsid w:val="00C85296"/>
    <w:rsid w:val="00C90662"/>
    <w:rsid w:val="00C9392A"/>
    <w:rsid w:val="00C94283"/>
    <w:rsid w:val="00C94D6B"/>
    <w:rsid w:val="00C95011"/>
    <w:rsid w:val="00C95FDA"/>
    <w:rsid w:val="00CA069C"/>
    <w:rsid w:val="00CA1ECA"/>
    <w:rsid w:val="00CA226A"/>
    <w:rsid w:val="00CA506D"/>
    <w:rsid w:val="00CA7091"/>
    <w:rsid w:val="00CB1AD9"/>
    <w:rsid w:val="00CB2BE3"/>
    <w:rsid w:val="00CB4EE8"/>
    <w:rsid w:val="00CB6E14"/>
    <w:rsid w:val="00CB7F51"/>
    <w:rsid w:val="00CC0550"/>
    <w:rsid w:val="00CC234B"/>
    <w:rsid w:val="00CC39F4"/>
    <w:rsid w:val="00CC3B2B"/>
    <w:rsid w:val="00CC4A12"/>
    <w:rsid w:val="00CC4A3C"/>
    <w:rsid w:val="00CC5210"/>
    <w:rsid w:val="00CC5586"/>
    <w:rsid w:val="00CC66C0"/>
    <w:rsid w:val="00CC7EAE"/>
    <w:rsid w:val="00CD007C"/>
    <w:rsid w:val="00CD0A9D"/>
    <w:rsid w:val="00CD0BC9"/>
    <w:rsid w:val="00CD213B"/>
    <w:rsid w:val="00CD36E4"/>
    <w:rsid w:val="00CD377F"/>
    <w:rsid w:val="00CD418B"/>
    <w:rsid w:val="00CD4E49"/>
    <w:rsid w:val="00CE032D"/>
    <w:rsid w:val="00CE4CB6"/>
    <w:rsid w:val="00CE5D68"/>
    <w:rsid w:val="00CF05E8"/>
    <w:rsid w:val="00CF1BBA"/>
    <w:rsid w:val="00CF4BCD"/>
    <w:rsid w:val="00CF773A"/>
    <w:rsid w:val="00CF7BF1"/>
    <w:rsid w:val="00CF7CEA"/>
    <w:rsid w:val="00D00479"/>
    <w:rsid w:val="00D00DC7"/>
    <w:rsid w:val="00D0104C"/>
    <w:rsid w:val="00D01C33"/>
    <w:rsid w:val="00D02117"/>
    <w:rsid w:val="00D02212"/>
    <w:rsid w:val="00D0307A"/>
    <w:rsid w:val="00D0495F"/>
    <w:rsid w:val="00D05CCE"/>
    <w:rsid w:val="00D06168"/>
    <w:rsid w:val="00D077B7"/>
    <w:rsid w:val="00D078EC"/>
    <w:rsid w:val="00D104B8"/>
    <w:rsid w:val="00D137FC"/>
    <w:rsid w:val="00D16390"/>
    <w:rsid w:val="00D16571"/>
    <w:rsid w:val="00D1688A"/>
    <w:rsid w:val="00D16A5D"/>
    <w:rsid w:val="00D20D3B"/>
    <w:rsid w:val="00D21F2F"/>
    <w:rsid w:val="00D21FA7"/>
    <w:rsid w:val="00D21FB7"/>
    <w:rsid w:val="00D23F67"/>
    <w:rsid w:val="00D25821"/>
    <w:rsid w:val="00D25BD6"/>
    <w:rsid w:val="00D26099"/>
    <w:rsid w:val="00D2624D"/>
    <w:rsid w:val="00D26BFC"/>
    <w:rsid w:val="00D26DB2"/>
    <w:rsid w:val="00D27275"/>
    <w:rsid w:val="00D3064A"/>
    <w:rsid w:val="00D31785"/>
    <w:rsid w:val="00D32F8D"/>
    <w:rsid w:val="00D347F2"/>
    <w:rsid w:val="00D34807"/>
    <w:rsid w:val="00D37FCD"/>
    <w:rsid w:val="00D41642"/>
    <w:rsid w:val="00D422E3"/>
    <w:rsid w:val="00D42501"/>
    <w:rsid w:val="00D4522A"/>
    <w:rsid w:val="00D4614E"/>
    <w:rsid w:val="00D46216"/>
    <w:rsid w:val="00D468CC"/>
    <w:rsid w:val="00D46EA4"/>
    <w:rsid w:val="00D51A44"/>
    <w:rsid w:val="00D52A17"/>
    <w:rsid w:val="00D52A33"/>
    <w:rsid w:val="00D5325A"/>
    <w:rsid w:val="00D552D1"/>
    <w:rsid w:val="00D57DF2"/>
    <w:rsid w:val="00D60FC3"/>
    <w:rsid w:val="00D61BD5"/>
    <w:rsid w:val="00D62E43"/>
    <w:rsid w:val="00D6348A"/>
    <w:rsid w:val="00D64E48"/>
    <w:rsid w:val="00D662D9"/>
    <w:rsid w:val="00D67B56"/>
    <w:rsid w:val="00D70E9A"/>
    <w:rsid w:val="00D71B76"/>
    <w:rsid w:val="00D7491D"/>
    <w:rsid w:val="00D80639"/>
    <w:rsid w:val="00D80E2B"/>
    <w:rsid w:val="00D81471"/>
    <w:rsid w:val="00D82A4F"/>
    <w:rsid w:val="00D833BA"/>
    <w:rsid w:val="00D8377F"/>
    <w:rsid w:val="00D84252"/>
    <w:rsid w:val="00D8681E"/>
    <w:rsid w:val="00D86F44"/>
    <w:rsid w:val="00D927AA"/>
    <w:rsid w:val="00D92D26"/>
    <w:rsid w:val="00D92E1A"/>
    <w:rsid w:val="00D92E38"/>
    <w:rsid w:val="00D942EC"/>
    <w:rsid w:val="00D955D7"/>
    <w:rsid w:val="00D95B6B"/>
    <w:rsid w:val="00D95E54"/>
    <w:rsid w:val="00D97192"/>
    <w:rsid w:val="00D972A5"/>
    <w:rsid w:val="00DA069C"/>
    <w:rsid w:val="00DA12D8"/>
    <w:rsid w:val="00DA1ABF"/>
    <w:rsid w:val="00DA2D00"/>
    <w:rsid w:val="00DA5023"/>
    <w:rsid w:val="00DA5964"/>
    <w:rsid w:val="00DA6FFC"/>
    <w:rsid w:val="00DA74B8"/>
    <w:rsid w:val="00DB16C7"/>
    <w:rsid w:val="00DB1C70"/>
    <w:rsid w:val="00DB4762"/>
    <w:rsid w:val="00DC29C7"/>
    <w:rsid w:val="00DC7E27"/>
    <w:rsid w:val="00DC7E50"/>
    <w:rsid w:val="00DD0858"/>
    <w:rsid w:val="00DD1164"/>
    <w:rsid w:val="00DD18DD"/>
    <w:rsid w:val="00DD1B65"/>
    <w:rsid w:val="00DD2788"/>
    <w:rsid w:val="00DD3F51"/>
    <w:rsid w:val="00DD4480"/>
    <w:rsid w:val="00DD463E"/>
    <w:rsid w:val="00DD4A13"/>
    <w:rsid w:val="00DD4AD8"/>
    <w:rsid w:val="00DD6892"/>
    <w:rsid w:val="00DD6DD9"/>
    <w:rsid w:val="00DE0F5D"/>
    <w:rsid w:val="00DE2408"/>
    <w:rsid w:val="00DF0217"/>
    <w:rsid w:val="00DF336B"/>
    <w:rsid w:val="00DF3AE5"/>
    <w:rsid w:val="00DF3BCB"/>
    <w:rsid w:val="00DF4014"/>
    <w:rsid w:val="00DF448B"/>
    <w:rsid w:val="00DF4596"/>
    <w:rsid w:val="00DF7F27"/>
    <w:rsid w:val="00E01A90"/>
    <w:rsid w:val="00E022C9"/>
    <w:rsid w:val="00E02940"/>
    <w:rsid w:val="00E03835"/>
    <w:rsid w:val="00E048F0"/>
    <w:rsid w:val="00E06A00"/>
    <w:rsid w:val="00E10915"/>
    <w:rsid w:val="00E10EB8"/>
    <w:rsid w:val="00E11FA4"/>
    <w:rsid w:val="00E12274"/>
    <w:rsid w:val="00E12338"/>
    <w:rsid w:val="00E126EB"/>
    <w:rsid w:val="00E13449"/>
    <w:rsid w:val="00E14526"/>
    <w:rsid w:val="00E15D4E"/>
    <w:rsid w:val="00E161C2"/>
    <w:rsid w:val="00E20651"/>
    <w:rsid w:val="00E20BB3"/>
    <w:rsid w:val="00E212A8"/>
    <w:rsid w:val="00E26E83"/>
    <w:rsid w:val="00E2774B"/>
    <w:rsid w:val="00E307D5"/>
    <w:rsid w:val="00E32C58"/>
    <w:rsid w:val="00E41D56"/>
    <w:rsid w:val="00E42395"/>
    <w:rsid w:val="00E448A7"/>
    <w:rsid w:val="00E44FBC"/>
    <w:rsid w:val="00E46731"/>
    <w:rsid w:val="00E51D01"/>
    <w:rsid w:val="00E52787"/>
    <w:rsid w:val="00E574A0"/>
    <w:rsid w:val="00E57C49"/>
    <w:rsid w:val="00E609FD"/>
    <w:rsid w:val="00E6102E"/>
    <w:rsid w:val="00E62846"/>
    <w:rsid w:val="00E639A8"/>
    <w:rsid w:val="00E63D1E"/>
    <w:rsid w:val="00E644E9"/>
    <w:rsid w:val="00E64A0F"/>
    <w:rsid w:val="00E6762C"/>
    <w:rsid w:val="00E712E5"/>
    <w:rsid w:val="00E71756"/>
    <w:rsid w:val="00E71C08"/>
    <w:rsid w:val="00E73150"/>
    <w:rsid w:val="00E776B2"/>
    <w:rsid w:val="00E80BA7"/>
    <w:rsid w:val="00E8293F"/>
    <w:rsid w:val="00E830BE"/>
    <w:rsid w:val="00E8338F"/>
    <w:rsid w:val="00E849B5"/>
    <w:rsid w:val="00E85C85"/>
    <w:rsid w:val="00E877C4"/>
    <w:rsid w:val="00E91862"/>
    <w:rsid w:val="00E92B3C"/>
    <w:rsid w:val="00E94C0C"/>
    <w:rsid w:val="00EA16DE"/>
    <w:rsid w:val="00EA3D45"/>
    <w:rsid w:val="00EA42B6"/>
    <w:rsid w:val="00EA6FB7"/>
    <w:rsid w:val="00EA7541"/>
    <w:rsid w:val="00EB00B7"/>
    <w:rsid w:val="00EB14B7"/>
    <w:rsid w:val="00EB264F"/>
    <w:rsid w:val="00EB2948"/>
    <w:rsid w:val="00EB709C"/>
    <w:rsid w:val="00EC0455"/>
    <w:rsid w:val="00EC082C"/>
    <w:rsid w:val="00EC0F7F"/>
    <w:rsid w:val="00EC19B1"/>
    <w:rsid w:val="00EC26C8"/>
    <w:rsid w:val="00EC34A8"/>
    <w:rsid w:val="00EC3715"/>
    <w:rsid w:val="00EC469D"/>
    <w:rsid w:val="00EC5294"/>
    <w:rsid w:val="00EC5471"/>
    <w:rsid w:val="00EC7432"/>
    <w:rsid w:val="00EC7E6F"/>
    <w:rsid w:val="00ED1418"/>
    <w:rsid w:val="00ED14E4"/>
    <w:rsid w:val="00ED2008"/>
    <w:rsid w:val="00ED2A2E"/>
    <w:rsid w:val="00ED5990"/>
    <w:rsid w:val="00ED6C99"/>
    <w:rsid w:val="00ED7726"/>
    <w:rsid w:val="00EE0CBF"/>
    <w:rsid w:val="00EE1032"/>
    <w:rsid w:val="00EE4C62"/>
    <w:rsid w:val="00EE5299"/>
    <w:rsid w:val="00EE71A1"/>
    <w:rsid w:val="00EF7680"/>
    <w:rsid w:val="00F021F5"/>
    <w:rsid w:val="00F034EA"/>
    <w:rsid w:val="00F03539"/>
    <w:rsid w:val="00F0375C"/>
    <w:rsid w:val="00F03BD3"/>
    <w:rsid w:val="00F04F60"/>
    <w:rsid w:val="00F073ED"/>
    <w:rsid w:val="00F0799B"/>
    <w:rsid w:val="00F103E2"/>
    <w:rsid w:val="00F10985"/>
    <w:rsid w:val="00F12F38"/>
    <w:rsid w:val="00F13D43"/>
    <w:rsid w:val="00F213CE"/>
    <w:rsid w:val="00F214EB"/>
    <w:rsid w:val="00F25C86"/>
    <w:rsid w:val="00F2735D"/>
    <w:rsid w:val="00F27C48"/>
    <w:rsid w:val="00F27D2C"/>
    <w:rsid w:val="00F31CDF"/>
    <w:rsid w:val="00F3239E"/>
    <w:rsid w:val="00F32525"/>
    <w:rsid w:val="00F33160"/>
    <w:rsid w:val="00F3629E"/>
    <w:rsid w:val="00F374EA"/>
    <w:rsid w:val="00F403AF"/>
    <w:rsid w:val="00F403D7"/>
    <w:rsid w:val="00F409D9"/>
    <w:rsid w:val="00F41388"/>
    <w:rsid w:val="00F413C7"/>
    <w:rsid w:val="00F41AE6"/>
    <w:rsid w:val="00F4342C"/>
    <w:rsid w:val="00F442C4"/>
    <w:rsid w:val="00F47A75"/>
    <w:rsid w:val="00F5025D"/>
    <w:rsid w:val="00F51B94"/>
    <w:rsid w:val="00F5575D"/>
    <w:rsid w:val="00F57902"/>
    <w:rsid w:val="00F57F50"/>
    <w:rsid w:val="00F624A3"/>
    <w:rsid w:val="00F671EA"/>
    <w:rsid w:val="00F67A63"/>
    <w:rsid w:val="00F67B9C"/>
    <w:rsid w:val="00F7129C"/>
    <w:rsid w:val="00F721AD"/>
    <w:rsid w:val="00F72C34"/>
    <w:rsid w:val="00F761D4"/>
    <w:rsid w:val="00F7714E"/>
    <w:rsid w:val="00F80824"/>
    <w:rsid w:val="00F816C7"/>
    <w:rsid w:val="00F8299E"/>
    <w:rsid w:val="00F82CA8"/>
    <w:rsid w:val="00F84982"/>
    <w:rsid w:val="00F85AE4"/>
    <w:rsid w:val="00F9065B"/>
    <w:rsid w:val="00F90A4E"/>
    <w:rsid w:val="00F924A2"/>
    <w:rsid w:val="00F9692D"/>
    <w:rsid w:val="00F97E0D"/>
    <w:rsid w:val="00FA0556"/>
    <w:rsid w:val="00FA51D3"/>
    <w:rsid w:val="00FB0FB8"/>
    <w:rsid w:val="00FB40EE"/>
    <w:rsid w:val="00FB4A1B"/>
    <w:rsid w:val="00FB6DB7"/>
    <w:rsid w:val="00FB713A"/>
    <w:rsid w:val="00FC28FB"/>
    <w:rsid w:val="00FC38CB"/>
    <w:rsid w:val="00FC4702"/>
    <w:rsid w:val="00FC54E1"/>
    <w:rsid w:val="00FC7517"/>
    <w:rsid w:val="00FD1920"/>
    <w:rsid w:val="00FD44CD"/>
    <w:rsid w:val="00FD59CA"/>
    <w:rsid w:val="00FD5E92"/>
    <w:rsid w:val="00FD6AAD"/>
    <w:rsid w:val="00FD6FE3"/>
    <w:rsid w:val="00FD7072"/>
    <w:rsid w:val="00FE1739"/>
    <w:rsid w:val="00FE1F06"/>
    <w:rsid w:val="00FE23F5"/>
    <w:rsid w:val="00FE42A5"/>
    <w:rsid w:val="00FE43F7"/>
    <w:rsid w:val="00FE48A2"/>
    <w:rsid w:val="00FE5B50"/>
    <w:rsid w:val="00FE732E"/>
    <w:rsid w:val="00FE762F"/>
    <w:rsid w:val="00FF426A"/>
    <w:rsid w:val="00FF5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16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A216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216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216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A21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A21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216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2161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216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216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A216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BA216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BA216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BA2161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BA2161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BA2161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BA2161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BA2161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BA216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BA216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A216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BA216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4"/>
    <w:uiPriority w:val="11"/>
    <w:rsid w:val="00BA2161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BA2161"/>
    <w:rPr>
      <w:b/>
      <w:bCs/>
    </w:rPr>
  </w:style>
  <w:style w:type="character" w:styleId="a6">
    <w:name w:val="Emphasis"/>
    <w:basedOn w:val="a0"/>
    <w:uiPriority w:val="20"/>
    <w:qFormat/>
    <w:rsid w:val="00BA216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BA2161"/>
    <w:rPr>
      <w:szCs w:val="32"/>
    </w:rPr>
  </w:style>
  <w:style w:type="paragraph" w:styleId="a8">
    <w:name w:val="List Paragraph"/>
    <w:basedOn w:val="a"/>
    <w:uiPriority w:val="34"/>
    <w:qFormat/>
    <w:rsid w:val="00BA216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BA2161"/>
    <w:rPr>
      <w:i/>
    </w:rPr>
  </w:style>
  <w:style w:type="character" w:customStyle="1" w:styleId="Char1">
    <w:name w:val="引用 Char"/>
    <w:basedOn w:val="a0"/>
    <w:link w:val="a9"/>
    <w:uiPriority w:val="29"/>
    <w:rsid w:val="00BA216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BA216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BA2161"/>
    <w:rPr>
      <w:b/>
      <w:i/>
      <w:sz w:val="24"/>
    </w:rPr>
  </w:style>
  <w:style w:type="character" w:styleId="ab">
    <w:name w:val="Subtle Emphasis"/>
    <w:uiPriority w:val="19"/>
    <w:qFormat/>
    <w:rsid w:val="00BA216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BA216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BA216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BA216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BA216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A216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500</Words>
  <Characters>2852</Characters>
  <Application>Microsoft Office Word</Application>
  <DocSecurity>0</DocSecurity>
  <Lines>23</Lines>
  <Paragraphs>6</Paragraphs>
  <ScaleCrop>false</ScaleCrop>
  <Company>Sky123.Org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2014-08-29T02:49:00Z</dcterms:created>
  <dcterms:modified xsi:type="dcterms:W3CDTF">2014-08-29T02:55:00Z</dcterms:modified>
</cp:coreProperties>
</file>